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465CE" w14:textId="6F334C86" w:rsidR="542605B8" w:rsidRPr="003E5B75" w:rsidRDefault="00407B81" w:rsidP="003E5B75">
      <w:pPr>
        <w:pStyle w:val="Heading1"/>
        <w:spacing w:after="240"/>
        <w:rPr>
          <w:rFonts w:ascii="Calibri" w:eastAsia="MS Gothic" w:hAnsi="Calibri"/>
          <w:bCs/>
          <w:szCs w:val="40"/>
        </w:rPr>
      </w:pPr>
      <w:r w:rsidRPr="00DF3708">
        <w:rPr>
          <w:noProof/>
        </w:rPr>
        <w:drawing>
          <wp:anchor distT="0" distB="0" distL="114300" distR="114300" simplePos="0" relativeHeight="251659264" behindDoc="1" locked="1" layoutInCell="1" allowOverlap="0" wp14:anchorId="51A7ABA5" wp14:editId="38A19B3C">
            <wp:simplePos x="0" y="0"/>
            <wp:positionH relativeFrom="leftMargin">
              <wp:posOffset>0</wp:posOffset>
            </wp:positionH>
            <wp:positionV relativeFrom="topMargin">
              <wp:posOffset>0</wp:posOffset>
            </wp:positionV>
            <wp:extent cx="7772400" cy="1371600"/>
            <wp:effectExtent l="0" t="0" r="0" b="0"/>
            <wp:wrapNone/>
            <wp:docPr id="1" name="Picture 1" title="Minnesota St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 Masthea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3716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42605B8">
        <w:t>Contract Review Questionnaire for</w:t>
      </w:r>
      <w:r w:rsidR="003E5B75">
        <w:rPr>
          <w:rFonts w:ascii="Calibri" w:eastAsia="MS Gothic" w:hAnsi="Calibri"/>
          <w:bCs/>
          <w:szCs w:val="40"/>
        </w:rPr>
        <w:t xml:space="preserve"> </w:t>
      </w:r>
      <w:r w:rsidR="542605B8">
        <w:t>products/software/services</w:t>
      </w:r>
    </w:p>
    <w:p w14:paraId="7724B9C3" w14:textId="7382CD8E" w:rsidR="003E5B75" w:rsidRPr="003E5B75" w:rsidRDefault="003E5B75" w:rsidP="003E5B75">
      <w:pPr>
        <w:rPr>
          <w:b/>
          <w:color w:val="00355B" w:themeColor="accent1" w:themeShade="80"/>
          <w:sz w:val="36"/>
          <w:szCs w:val="36"/>
        </w:rPr>
      </w:pPr>
      <w:r w:rsidRPr="003E5B75">
        <w:rPr>
          <w:b/>
          <w:color w:val="00355B" w:themeColor="accent1" w:themeShade="80"/>
          <w:sz w:val="36"/>
          <w:szCs w:val="36"/>
        </w:rPr>
        <w:t>Product/Service Security Risk Assessment Request</w:t>
      </w:r>
    </w:p>
    <w:p w14:paraId="7C14A86F" w14:textId="3B4F0000" w:rsidR="003E5B75" w:rsidRPr="003E5B75" w:rsidRDefault="003E5B75" w:rsidP="003E5B75">
      <w:pPr>
        <w:rPr>
          <w:color w:val="00355B" w:themeColor="accent1" w:themeShade="80"/>
        </w:rPr>
      </w:pPr>
      <w:r w:rsidRPr="003E5B75">
        <w:rPr>
          <w:color w:val="00355B" w:themeColor="accent1" w:themeShade="80"/>
        </w:rPr>
        <w:t>Used to initiate a product/service review request to do a data security risk assessment. This risk asses</w:t>
      </w:r>
      <w:r w:rsidR="0006194A">
        <w:rPr>
          <w:color w:val="00355B" w:themeColor="accent1" w:themeShade="80"/>
        </w:rPr>
        <w:t>s</w:t>
      </w:r>
      <w:r w:rsidRPr="003E5B75">
        <w:rPr>
          <w:color w:val="00355B" w:themeColor="accent1" w:themeShade="80"/>
        </w:rPr>
        <w:t>ment is used as input for legal review of the contract.</w:t>
      </w:r>
    </w:p>
    <w:p w14:paraId="1B0C4E82" w14:textId="72A35AA0" w:rsidR="003E5B75" w:rsidRPr="003E5B75" w:rsidRDefault="003E5B75" w:rsidP="6173A0C4">
      <w:pPr>
        <w:spacing w:after="240"/>
      </w:pPr>
      <w:r w:rsidRPr="003E5B75">
        <w:t>_____________________________________________________________________________________________________</w:t>
      </w:r>
    </w:p>
    <w:p w14:paraId="378E4509" w14:textId="0BDF6A62" w:rsidR="003E5B75" w:rsidRDefault="00CE7BA7" w:rsidP="00857EF2">
      <w:pPr>
        <w:spacing w:after="240"/>
      </w:pPr>
      <w:r w:rsidRPr="6173A0C4">
        <w:rPr>
          <w:color w:val="FF0000"/>
        </w:rPr>
        <w:t xml:space="preserve">NOTE: This is to be filled out by the college/university </w:t>
      </w:r>
      <w:r w:rsidRPr="6173A0C4">
        <w:rPr>
          <w:color w:val="FF0000"/>
          <w:u w:val="single"/>
        </w:rPr>
        <w:t>NOT</w:t>
      </w:r>
      <w:r w:rsidRPr="6173A0C4">
        <w:rPr>
          <w:color w:val="FF0000"/>
        </w:rPr>
        <w:t xml:space="preserve"> the ven</w:t>
      </w:r>
      <w:r w:rsidR="00B81304" w:rsidRPr="6173A0C4">
        <w:rPr>
          <w:color w:val="FF0000"/>
        </w:rPr>
        <w:t>dor</w:t>
      </w:r>
      <w:r w:rsidR="000C64FB">
        <w:rPr>
          <w:color w:val="FF0000"/>
        </w:rPr>
        <w:t>.</w:t>
      </w:r>
    </w:p>
    <w:p w14:paraId="3AF90AD2" w14:textId="77777777" w:rsidR="003E5B75" w:rsidRDefault="003E5B75" w:rsidP="00CE7BA7"/>
    <w:p w14:paraId="4E1CAEDB" w14:textId="4F974E55" w:rsidR="00CE7BA7" w:rsidRDefault="000C64FB" w:rsidP="00CE7BA7">
      <w:r>
        <w:t>Submission Date</w:t>
      </w:r>
      <w:r w:rsidR="245BE9B6">
        <w:t xml:space="preserve">:  </w:t>
      </w:r>
    </w:p>
    <w:p w14:paraId="7168B135" w14:textId="181B5832" w:rsidR="00FC4EBD" w:rsidRDefault="00FC4EBD" w:rsidP="00CE7BA7">
      <w:r>
        <w:t>Is this a new purchase or a renewal?</w:t>
      </w:r>
    </w:p>
    <w:p w14:paraId="73DE8441" w14:textId="7AA4E7EB" w:rsidR="00B62862" w:rsidRPr="000B0E1A" w:rsidRDefault="23EE47F9" w:rsidP="00B62862">
      <w:pPr>
        <w:rPr>
          <w:color w:val="0863BF" w:themeColor="text2" w:themeTint="BF"/>
        </w:rPr>
      </w:pPr>
      <w:r>
        <w:t>Contract</w:t>
      </w:r>
      <w:r w:rsidR="00310D84">
        <w:t>/Purchase</w:t>
      </w:r>
      <w:r>
        <w:t xml:space="preserve"> Amount: </w:t>
      </w:r>
    </w:p>
    <w:p w14:paraId="323F28F5" w14:textId="7CEF4DF4" w:rsidR="00B62862" w:rsidRDefault="00B62862" w:rsidP="00CE7BA7">
      <w:pPr>
        <w:spacing w:after="240"/>
      </w:pPr>
      <w:r>
        <w:t xml:space="preserve">Have funds been allocated?    </w:t>
      </w:r>
      <w:r w:rsidRPr="000B0E1A">
        <w:rPr>
          <w:color w:val="0863BF" w:themeColor="text2" w:themeTint="BF"/>
        </w:rPr>
        <w:t>Y</w:t>
      </w:r>
      <w:r w:rsidR="004A0187">
        <w:rPr>
          <w:color w:val="0863BF" w:themeColor="text2" w:themeTint="BF"/>
        </w:rPr>
        <w:t>es</w:t>
      </w:r>
      <w:r w:rsidR="00E373DA">
        <w:rPr>
          <w:color w:val="0863BF" w:themeColor="text2" w:themeTint="BF"/>
        </w:rPr>
        <w:t>/No</w:t>
      </w:r>
    </w:p>
    <w:p w14:paraId="2F68850E" w14:textId="54DE85D2" w:rsidR="000C64FB" w:rsidRPr="00310D84" w:rsidRDefault="000C64FB" w:rsidP="00CE7BA7">
      <w:pPr>
        <w:spacing w:after="240"/>
        <w:rPr>
          <w:color w:val="00355B" w:themeColor="accent1" w:themeShade="80"/>
        </w:rPr>
      </w:pPr>
      <w:r w:rsidRPr="00310D84">
        <w:rPr>
          <w:rFonts w:cs="Segoe UI"/>
          <w:color w:val="00355B" w:themeColor="accent1" w:themeShade="80"/>
          <w:sz w:val="32"/>
          <w:szCs w:val="32"/>
          <w:shd w:val="clear" w:color="auto" w:fill="FFFFFF"/>
        </w:rPr>
        <w:t>Product and Vendor Questions</w:t>
      </w:r>
    </w:p>
    <w:p w14:paraId="78D88B55" w14:textId="0FFA21D2" w:rsidR="008B03EF" w:rsidRDefault="008B03EF" w:rsidP="00A26CF9">
      <w:pPr>
        <w:pStyle w:val="paragraph"/>
        <w:numPr>
          <w:ilvl w:val="0"/>
          <w:numId w:val="21"/>
        </w:numPr>
        <w:textAlignment w:val="baseline"/>
        <w:rPr>
          <w:rFonts w:ascii="Calibri" w:hAnsi="Calibri" w:cs="Calibri"/>
        </w:rPr>
      </w:pPr>
      <w:r w:rsidRPr="40615CB9">
        <w:rPr>
          <w:rStyle w:val="normaltextrun1"/>
          <w:rFonts w:ascii="Calibri" w:hAnsi="Calibri" w:cs="Calibri"/>
        </w:rPr>
        <w:t>Product/Service</w:t>
      </w:r>
      <w:r w:rsidR="000C64FB">
        <w:rPr>
          <w:rStyle w:val="normaltextrun1"/>
          <w:rFonts w:ascii="Calibri" w:hAnsi="Calibri" w:cs="Calibri"/>
        </w:rPr>
        <w:t>/Application</w:t>
      </w:r>
      <w:r w:rsidRPr="40615CB9">
        <w:rPr>
          <w:rStyle w:val="normaltextrun1"/>
          <w:rFonts w:ascii="Calibri" w:hAnsi="Calibri" w:cs="Calibri"/>
        </w:rPr>
        <w:t xml:space="preserve"> name:</w:t>
      </w:r>
      <w:r w:rsidR="00E428A2">
        <w:rPr>
          <w:rStyle w:val="normaltextrun1"/>
          <w:rFonts w:ascii="Calibri" w:hAnsi="Calibri" w:cs="Calibri"/>
        </w:rPr>
        <w:t xml:space="preserve"> </w:t>
      </w:r>
    </w:p>
    <w:p w14:paraId="29A72738" w14:textId="09F02AF1" w:rsidR="00CE7BA7" w:rsidRDefault="00CE7BA7" w:rsidP="00A26CF9">
      <w:pPr>
        <w:pStyle w:val="ListParagraph"/>
        <w:numPr>
          <w:ilvl w:val="0"/>
          <w:numId w:val="21"/>
        </w:numPr>
      </w:pPr>
      <w:r>
        <w:t>Vendor</w:t>
      </w:r>
      <w:r w:rsidR="00A26CF9">
        <w:t>/Company</w:t>
      </w:r>
      <w:r>
        <w:t xml:space="preserve"> name:</w:t>
      </w:r>
      <w:r w:rsidR="00E428A2">
        <w:t xml:space="preserve"> </w:t>
      </w:r>
    </w:p>
    <w:p w14:paraId="0C986238" w14:textId="5DAC151F" w:rsidR="00CE7BA7" w:rsidRDefault="00CE7BA7" w:rsidP="00CE7BA7">
      <w:pPr>
        <w:pStyle w:val="ListParagraph"/>
        <w:numPr>
          <w:ilvl w:val="1"/>
          <w:numId w:val="21"/>
        </w:numPr>
      </w:pPr>
      <w:r>
        <w:t>Vendor Contact name:</w:t>
      </w:r>
      <w:r w:rsidR="00E428A2">
        <w:t xml:space="preserve"> </w:t>
      </w:r>
    </w:p>
    <w:p w14:paraId="7857E3D9" w14:textId="2DB34198" w:rsidR="00A26CF9" w:rsidRDefault="00CE7BA7" w:rsidP="40615CB9">
      <w:pPr>
        <w:pStyle w:val="ListParagraph"/>
        <w:numPr>
          <w:ilvl w:val="1"/>
          <w:numId w:val="21"/>
        </w:numPr>
      </w:pPr>
      <w:proofErr w:type="gramStart"/>
      <w:r>
        <w:t>Vendor</w:t>
      </w:r>
      <w:proofErr w:type="gramEnd"/>
      <w:r>
        <w:t xml:space="preserve"> contact email</w:t>
      </w:r>
      <w:r w:rsidR="00A26CF9">
        <w:t>:</w:t>
      </w:r>
      <w:r w:rsidR="00793DC6">
        <w:t xml:space="preserve"> </w:t>
      </w:r>
    </w:p>
    <w:p w14:paraId="65372AEE" w14:textId="77777777" w:rsidR="00FC4EBD" w:rsidRDefault="00A26CF9" w:rsidP="40615CB9">
      <w:pPr>
        <w:pStyle w:val="ListParagraph"/>
        <w:numPr>
          <w:ilvl w:val="1"/>
          <w:numId w:val="21"/>
        </w:numPr>
      </w:pPr>
      <w:r>
        <w:t>P</w:t>
      </w:r>
      <w:r w:rsidR="00CE7BA7">
        <w:t>hone number:</w:t>
      </w:r>
    </w:p>
    <w:p w14:paraId="066D9D45" w14:textId="5A412692" w:rsidR="00CE7BA7" w:rsidRDefault="00FC4EBD" w:rsidP="40615CB9">
      <w:pPr>
        <w:pStyle w:val="ListParagraph"/>
        <w:numPr>
          <w:ilvl w:val="1"/>
          <w:numId w:val="21"/>
        </w:numPr>
      </w:pPr>
      <w:r>
        <w:t>Website:</w:t>
      </w:r>
      <w:r w:rsidR="12B98E0B">
        <w:t xml:space="preserve"> </w:t>
      </w:r>
    </w:p>
    <w:p w14:paraId="4A4908F7" w14:textId="2F574064" w:rsidR="40615CB9" w:rsidRDefault="40615CB9" w:rsidP="40615CB9">
      <w:pPr>
        <w:ind w:left="720"/>
      </w:pPr>
    </w:p>
    <w:p w14:paraId="34723B4B" w14:textId="7884D869" w:rsidR="00CE7BA7" w:rsidRDefault="00CE7BA7" w:rsidP="00B62862">
      <w:pPr>
        <w:pStyle w:val="ListParagraph"/>
        <w:numPr>
          <w:ilvl w:val="0"/>
          <w:numId w:val="21"/>
        </w:numPr>
      </w:pPr>
      <w:r>
        <w:t xml:space="preserve">Name of </w:t>
      </w:r>
      <w:r w:rsidR="00B62862">
        <w:t xml:space="preserve">primary campus contact </w:t>
      </w:r>
      <w:r>
        <w:t>:</w:t>
      </w:r>
      <w:r w:rsidR="5CE36C7C">
        <w:t xml:space="preserve"> </w:t>
      </w:r>
    </w:p>
    <w:p w14:paraId="1D5969C4" w14:textId="316003BE" w:rsidR="00CE7BA7" w:rsidRDefault="00CE7BA7" w:rsidP="00CE7BA7">
      <w:pPr>
        <w:pStyle w:val="ListParagraph"/>
        <w:numPr>
          <w:ilvl w:val="1"/>
          <w:numId w:val="21"/>
        </w:numPr>
      </w:pPr>
      <w:r>
        <w:t xml:space="preserve">Institution:  </w:t>
      </w:r>
      <w:r w:rsidR="00E373DA" w:rsidRPr="00E373DA">
        <w:rPr>
          <w:color w:val="0863BF" w:themeColor="text2" w:themeTint="BF"/>
        </w:rPr>
        <w:t>MSU Moorhead</w:t>
      </w:r>
    </w:p>
    <w:p w14:paraId="0A3B3C8E" w14:textId="149407F1" w:rsidR="00CE7BA7" w:rsidRDefault="00CE7BA7" w:rsidP="00CE7BA7">
      <w:pPr>
        <w:pStyle w:val="ListParagraph"/>
        <w:numPr>
          <w:ilvl w:val="1"/>
          <w:numId w:val="21"/>
        </w:numPr>
      </w:pPr>
      <w:r>
        <w:t xml:space="preserve">Department:  </w:t>
      </w:r>
    </w:p>
    <w:p w14:paraId="1D8EB77B" w14:textId="585594E7" w:rsidR="00CE7BA7" w:rsidRDefault="00CE7BA7" w:rsidP="00CE7BA7">
      <w:pPr>
        <w:pStyle w:val="ListParagraph"/>
        <w:numPr>
          <w:ilvl w:val="1"/>
          <w:numId w:val="21"/>
        </w:numPr>
      </w:pPr>
      <w:r>
        <w:t xml:space="preserve">Contact email:  </w:t>
      </w:r>
    </w:p>
    <w:p w14:paraId="07219D63" w14:textId="663E4293" w:rsidR="00CE7BA7" w:rsidRDefault="00CE7BA7" w:rsidP="00CE7BA7">
      <w:pPr>
        <w:pStyle w:val="ListParagraph"/>
        <w:numPr>
          <w:ilvl w:val="1"/>
          <w:numId w:val="21"/>
        </w:numPr>
      </w:pPr>
      <w:r>
        <w:t xml:space="preserve">Phone: </w:t>
      </w:r>
    </w:p>
    <w:p w14:paraId="6C54BCCA" w14:textId="4C6A12B0" w:rsidR="00CE7BA7" w:rsidRDefault="00CE7BA7" w:rsidP="00310D84">
      <w:pPr>
        <w:pStyle w:val="ListParagraph"/>
        <w:numPr>
          <w:ilvl w:val="1"/>
          <w:numId w:val="21"/>
        </w:numPr>
      </w:pPr>
      <w:r>
        <w:t xml:space="preserve">If different than the Requestor’s </w:t>
      </w:r>
      <w:r w:rsidRPr="00857EF2">
        <w:t>name</w:t>
      </w:r>
      <w:r w:rsidR="00857EF2" w:rsidRPr="00857EF2">
        <w:t xml:space="preserve"> and email</w:t>
      </w:r>
      <w:r>
        <w:t>, the main contact/sponsor contact information for the product/service/software to answer security related questions:</w:t>
      </w:r>
      <w:r w:rsidR="00E07849">
        <w:t xml:space="preserve"> </w:t>
      </w:r>
      <w:r w:rsidR="00E07849" w:rsidRPr="00310D84">
        <w:rPr>
          <w:color w:val="0863BF" w:themeColor="text2" w:themeTint="BF"/>
        </w:rPr>
        <w:t xml:space="preserve">Terry Peterson  </w:t>
      </w:r>
      <w:r w:rsidR="00310D84" w:rsidRPr="00310D84">
        <w:rPr>
          <w:color w:val="0863BF" w:themeColor="text2" w:themeTint="BF"/>
        </w:rPr>
        <w:t xml:space="preserve"> </w:t>
      </w:r>
      <w:r w:rsidR="00E07849" w:rsidRPr="00310D84">
        <w:rPr>
          <w:color w:val="0863BF" w:themeColor="text2" w:themeTint="BF"/>
        </w:rPr>
        <w:t>terry.peterson@mnstate.edu</w:t>
      </w:r>
    </w:p>
    <w:p w14:paraId="55E0BF8A" w14:textId="5A93AEF0" w:rsidR="00CE7BA7" w:rsidRDefault="00CE7BA7" w:rsidP="00B62862">
      <w:pPr>
        <w:pStyle w:val="ListParagraph"/>
        <w:ind w:left="1440"/>
      </w:pPr>
    </w:p>
    <w:p w14:paraId="1EC65C04" w14:textId="77777777" w:rsidR="007A00AD" w:rsidRDefault="007A00AD" w:rsidP="00CE7BA7">
      <w:pPr>
        <w:pStyle w:val="ListParagraph"/>
      </w:pPr>
    </w:p>
    <w:p w14:paraId="089A693B" w14:textId="234A5700" w:rsidR="00CE7BA7" w:rsidRDefault="00CE7BA7" w:rsidP="00CE7BA7">
      <w:pPr>
        <w:pStyle w:val="ListParagraph"/>
        <w:numPr>
          <w:ilvl w:val="0"/>
          <w:numId w:val="21"/>
        </w:numPr>
      </w:pPr>
      <w:r>
        <w:t>Provide a description of the product, including what it does and how it will be used by the campus.</w:t>
      </w:r>
      <w:r w:rsidR="5FC689FE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60"/>
      </w:tblGrid>
      <w:tr w:rsidR="00B62862" w14:paraId="64F0DB47" w14:textId="77777777" w:rsidTr="00B62862">
        <w:trPr>
          <w:trHeight w:val="1223"/>
        </w:trPr>
        <w:tc>
          <w:tcPr>
            <w:tcW w:w="9080" w:type="dxa"/>
          </w:tcPr>
          <w:p w14:paraId="72006013" w14:textId="3C5937EE" w:rsidR="001D7DFD" w:rsidRPr="008C11EE" w:rsidRDefault="00E373DA" w:rsidP="001D7DFD">
            <w:pPr>
              <w:pStyle w:val="ListParagraph"/>
              <w:ind w:left="0"/>
              <w:rPr>
                <w:color w:val="0863BF" w:themeColor="text2" w:themeTint="BF"/>
                <w:sz w:val="24"/>
                <w:szCs w:val="24"/>
              </w:rPr>
            </w:pPr>
            <w:r w:rsidRPr="008C11EE">
              <w:rPr>
                <w:color w:val="0863BF" w:themeColor="text2" w:themeTint="BF"/>
                <w:sz w:val="24"/>
                <w:szCs w:val="24"/>
              </w:rPr>
              <w:lastRenderedPageBreak/>
              <w:t>Your answer here</w:t>
            </w:r>
          </w:p>
          <w:p w14:paraId="03AED367" w14:textId="6E0C8968" w:rsidR="00B62862" w:rsidRPr="00694E32" w:rsidRDefault="00B62862" w:rsidP="007A00AD">
            <w:pPr>
              <w:pStyle w:val="ListParagraph"/>
              <w:ind w:left="0"/>
              <w:rPr>
                <w:color w:val="808080" w:themeColor="background1" w:themeShade="80"/>
              </w:rPr>
            </w:pPr>
          </w:p>
        </w:tc>
      </w:tr>
    </w:tbl>
    <w:p w14:paraId="5E39C6FC" w14:textId="2D79EE5A" w:rsidR="00990A8C" w:rsidRDefault="00990A8C" w:rsidP="00990A8C">
      <w:pPr>
        <w:rPr>
          <w:rFonts w:ascii="Segoe UI" w:hAnsi="Segoe UI" w:cs="Segoe UI"/>
          <w:color w:val="014446"/>
          <w:sz w:val="32"/>
          <w:szCs w:val="32"/>
          <w:shd w:val="clear" w:color="auto" w:fill="FFFFFF"/>
        </w:rPr>
      </w:pPr>
    </w:p>
    <w:p w14:paraId="39B9AFD6" w14:textId="77777777" w:rsidR="00C02A58" w:rsidRDefault="00C02A58" w:rsidP="00990A8C">
      <w:pPr>
        <w:rPr>
          <w:rFonts w:ascii="Segoe UI" w:hAnsi="Segoe UI" w:cs="Segoe UI"/>
          <w:color w:val="014446"/>
          <w:sz w:val="32"/>
          <w:szCs w:val="32"/>
          <w:shd w:val="clear" w:color="auto" w:fill="FFFFFF"/>
        </w:rPr>
      </w:pPr>
    </w:p>
    <w:p w14:paraId="1FCE3D17" w14:textId="69938910" w:rsidR="40615CB9" w:rsidRPr="00310D84" w:rsidRDefault="00990A8C" w:rsidP="00990A8C">
      <w:pPr>
        <w:rPr>
          <w:rFonts w:cs="Segoe UI"/>
          <w:color w:val="00355B" w:themeColor="accent1" w:themeShade="80"/>
          <w:sz w:val="32"/>
          <w:szCs w:val="32"/>
          <w:shd w:val="clear" w:color="auto" w:fill="FFFFFF"/>
        </w:rPr>
      </w:pPr>
      <w:r w:rsidRPr="00310D84">
        <w:rPr>
          <w:rFonts w:cs="Segoe UI"/>
          <w:color w:val="00355B" w:themeColor="accent1" w:themeShade="80"/>
          <w:sz w:val="32"/>
          <w:szCs w:val="32"/>
          <w:shd w:val="clear" w:color="auto" w:fill="FFFFFF"/>
        </w:rPr>
        <w:t>Data Handling Questions</w:t>
      </w:r>
    </w:p>
    <w:p w14:paraId="5BFE0AA5" w14:textId="3F6FF20E" w:rsidR="00990A8C" w:rsidRPr="00E55090" w:rsidRDefault="00990A8C" w:rsidP="00990A8C">
      <w:pPr>
        <w:rPr>
          <w:rFonts w:cs="Segoe UI"/>
          <w:color w:val="333333"/>
          <w:shd w:val="clear" w:color="auto" w:fill="FFFFFF"/>
        </w:rPr>
      </w:pPr>
      <w:r w:rsidRPr="00E55090">
        <w:rPr>
          <w:rFonts w:cs="Segoe UI"/>
          <w:color w:val="333333"/>
          <w:shd w:val="clear" w:color="auto" w:fill="FFFFFF"/>
        </w:rPr>
        <w:t>Questions to determine the data security risk</w:t>
      </w:r>
    </w:p>
    <w:p w14:paraId="44A5CFAA" w14:textId="77777777" w:rsidR="00990A8C" w:rsidRPr="00C02A58" w:rsidRDefault="00990A8C" w:rsidP="00990A8C">
      <w:pPr>
        <w:rPr>
          <w:sz w:val="40"/>
          <w:szCs w:val="40"/>
        </w:rPr>
      </w:pPr>
    </w:p>
    <w:p w14:paraId="4FA376C1" w14:textId="7825FEC2" w:rsidR="00CE7BA7" w:rsidRDefault="00CE7BA7" w:rsidP="00CE7BA7">
      <w:pPr>
        <w:pStyle w:val="ListParagraph"/>
        <w:numPr>
          <w:ilvl w:val="0"/>
          <w:numId w:val="21"/>
        </w:numPr>
      </w:pPr>
      <w:r>
        <w:t xml:space="preserve">Is any of the data potentially entered, accessed, stored, or captured by the product/service/software </w:t>
      </w:r>
      <w:r w:rsidRPr="002B1ED4">
        <w:rPr>
          <w:rFonts w:ascii="Cambria" w:hAnsi="Cambria"/>
        </w:rPr>
        <w:t>considered</w:t>
      </w:r>
      <w:r w:rsidR="002B1ED4" w:rsidRPr="002B1ED4">
        <w:rPr>
          <w:rFonts w:ascii="Cambria" w:hAnsi="Cambria"/>
        </w:rPr>
        <w:t xml:space="preserve"> </w:t>
      </w:r>
      <w:r w:rsidR="002B1ED4" w:rsidRPr="002B1ED4">
        <w:rPr>
          <w:rFonts w:ascii="Cambria" w:hAnsi="Cambria" w:cs="Segoe UI"/>
          <w:color w:val="333333"/>
          <w:shd w:val="clear" w:color="auto" w:fill="FFFFFF"/>
        </w:rPr>
        <w:t>(select the most sensitive data type)</w:t>
      </w:r>
      <w:r w:rsidRPr="002B1ED4">
        <w:rPr>
          <w:rFonts w:ascii="Cambria" w:hAnsi="Cambria"/>
        </w:rPr>
        <w:t>:</w:t>
      </w:r>
    </w:p>
    <w:p w14:paraId="11C96EBA" w14:textId="19C4953F" w:rsidR="002B1ED4" w:rsidRDefault="002B1ED4" w:rsidP="002B1ED4">
      <w:pPr>
        <w:ind w:left="720"/>
        <w:rPr>
          <w:sz w:val="20"/>
          <w:szCs w:val="20"/>
        </w:rPr>
      </w:pPr>
      <w:r w:rsidRPr="00A22F40">
        <w:rPr>
          <w:i/>
          <w:iCs/>
          <w:sz w:val="20"/>
          <w:szCs w:val="20"/>
        </w:rPr>
        <w:t>For complete list of data classification:</w:t>
      </w:r>
      <w:r w:rsidRPr="002B1ED4">
        <w:rPr>
          <w:i/>
          <w:iCs/>
          <w:sz w:val="20"/>
          <w:szCs w:val="20"/>
        </w:rPr>
        <w:t xml:space="preserve"> </w:t>
      </w:r>
      <w:hyperlink r:id="rId12" w:tgtFrame="_blank" w:history="1">
        <w:r w:rsidRPr="002B1ED4">
          <w:rPr>
            <w:rStyle w:val="Hyperlink"/>
            <w:i/>
            <w:iCs/>
            <w:color w:val="0863BF" w:themeColor="text2" w:themeTint="BF"/>
            <w:sz w:val="20"/>
            <w:szCs w:val="20"/>
          </w:rPr>
          <w:t>https://www.minnstate.edu/board/procedure/5-23p2g1.pdf</w:t>
        </w:r>
      </w:hyperlink>
    </w:p>
    <w:p w14:paraId="259E4EA8" w14:textId="77777777" w:rsidR="002B1ED4" w:rsidRPr="002B1ED4" w:rsidRDefault="002B1ED4" w:rsidP="002B1ED4">
      <w:pPr>
        <w:ind w:left="720"/>
        <w:rPr>
          <w:i/>
          <w:iCs/>
          <w:sz w:val="20"/>
          <w:szCs w:val="20"/>
        </w:rPr>
      </w:pPr>
    </w:p>
    <w:p w14:paraId="77A9A24B" w14:textId="688DD36B" w:rsidR="002B1ED4" w:rsidRPr="00A22F40" w:rsidRDefault="002B1ED4" w:rsidP="00F44181">
      <w:pPr>
        <w:spacing w:line="340" w:lineRule="exact"/>
        <w:ind w:left="1080" w:hanging="360"/>
        <w:rPr>
          <w:color w:val="000000" w:themeColor="text1"/>
          <w:sz w:val="32"/>
          <w:szCs w:val="32"/>
        </w:rPr>
      </w:pPr>
      <w:r w:rsidRPr="00A22F40">
        <w:rPr>
          <w:sz w:val="32"/>
          <w:szCs w:val="32"/>
        </w:rPr>
        <w:object w:dxaOrig="225" w:dyaOrig="225" w14:anchorId="5B244F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18pt;height:15.75pt" o:ole="">
            <v:imagedata r:id="rId13" o:title=""/>
          </v:shape>
          <w:control r:id="rId14" w:name="DefaultOcxName" w:shapeid="_x0000_i1082"/>
        </w:object>
      </w:r>
      <w:r w:rsidR="004A529A" w:rsidRPr="00A22F40">
        <w:rPr>
          <w:rFonts w:cs="Segoe UI"/>
          <w:color w:val="000000" w:themeColor="text1"/>
          <w:sz w:val="32"/>
          <w:szCs w:val="32"/>
          <w:shd w:val="clear" w:color="auto" w:fill="FFFFFF"/>
          <w:vertAlign w:val="superscript"/>
        </w:rPr>
        <w:t>Highly Restricted (Examples: SSN, Health/medical info, Credit/payment card numbers,</w:t>
      </w:r>
      <w:r w:rsidR="004A529A" w:rsidRPr="00A22F40">
        <w:rPr>
          <w:rFonts w:cs="Segoe UI"/>
          <w:color w:val="000000" w:themeColor="text1"/>
          <w:sz w:val="32"/>
          <w:szCs w:val="32"/>
          <w:shd w:val="clear" w:color="auto" w:fill="FFFFFF"/>
        </w:rPr>
        <w:t xml:space="preserve"> </w:t>
      </w:r>
      <w:r w:rsidR="00F44181" w:rsidRPr="00A22F40">
        <w:rPr>
          <w:rFonts w:cs="Segoe UI"/>
          <w:color w:val="000000" w:themeColor="text1"/>
          <w:sz w:val="32"/>
          <w:szCs w:val="32"/>
          <w:shd w:val="clear" w:color="auto" w:fill="FFFFFF"/>
        </w:rPr>
        <w:t xml:space="preserve"> </w:t>
      </w:r>
      <w:r w:rsidR="004A529A" w:rsidRPr="00A22F40">
        <w:rPr>
          <w:rFonts w:cs="Segoe UI"/>
          <w:color w:val="000000" w:themeColor="text1"/>
          <w:sz w:val="32"/>
          <w:szCs w:val="32"/>
          <w:shd w:val="clear" w:color="auto" w:fill="FFFFFF"/>
          <w:vertAlign w:val="superscript"/>
        </w:rPr>
        <w:t>Bank routing/acct numbers, etc.)</w:t>
      </w:r>
    </w:p>
    <w:p w14:paraId="41C41773" w14:textId="1E700A92" w:rsidR="002B1ED4" w:rsidRPr="00A22F40" w:rsidRDefault="002B1ED4" w:rsidP="00F44181">
      <w:pPr>
        <w:spacing w:line="340" w:lineRule="exact"/>
        <w:ind w:left="1080" w:hanging="360"/>
        <w:rPr>
          <w:color w:val="000000" w:themeColor="text1"/>
          <w:sz w:val="32"/>
          <w:szCs w:val="32"/>
        </w:rPr>
      </w:pPr>
      <w:r w:rsidRPr="00A22F40">
        <w:rPr>
          <w:color w:val="000000" w:themeColor="text1"/>
          <w:sz w:val="32"/>
          <w:szCs w:val="32"/>
        </w:rPr>
        <w:object w:dxaOrig="225" w:dyaOrig="225" w14:anchorId="1B0D8EA9">
          <v:shape id="_x0000_i1085" type="#_x0000_t75" style="width:18pt;height:15.75pt" o:ole="">
            <v:imagedata r:id="rId13" o:title=""/>
          </v:shape>
          <w:control r:id="rId15" w:name="DefaultOcxName1" w:shapeid="_x0000_i1085"/>
        </w:object>
      </w:r>
      <w:r w:rsidR="004A529A" w:rsidRPr="00A22F40">
        <w:rPr>
          <w:rFonts w:cs="Segoe UI"/>
          <w:color w:val="000000" w:themeColor="text1"/>
          <w:sz w:val="32"/>
          <w:szCs w:val="32"/>
          <w:shd w:val="clear" w:color="auto" w:fill="FFFFFF"/>
          <w:vertAlign w:val="superscript"/>
        </w:rPr>
        <w:t xml:space="preserve">Restricted (Examples: Student grades, class lists, </w:t>
      </w:r>
      <w:proofErr w:type="spellStart"/>
      <w:r w:rsidR="004A529A" w:rsidRPr="00A22F40">
        <w:rPr>
          <w:rFonts w:cs="Segoe UI"/>
          <w:color w:val="000000" w:themeColor="text1"/>
          <w:sz w:val="32"/>
          <w:szCs w:val="32"/>
          <w:shd w:val="clear" w:color="auto" w:fill="FFFFFF"/>
          <w:vertAlign w:val="superscript"/>
        </w:rPr>
        <w:t>finanical</w:t>
      </w:r>
      <w:proofErr w:type="spellEnd"/>
      <w:r w:rsidR="004A529A" w:rsidRPr="00A22F40">
        <w:rPr>
          <w:rFonts w:cs="Segoe UI"/>
          <w:color w:val="000000" w:themeColor="text1"/>
          <w:sz w:val="32"/>
          <w:szCs w:val="32"/>
          <w:shd w:val="clear" w:color="auto" w:fill="FFFFFF"/>
          <w:vertAlign w:val="superscript"/>
        </w:rPr>
        <w:t xml:space="preserve"> aid; StarID/email address, Date </w:t>
      </w:r>
      <w:proofErr w:type="gramStart"/>
      <w:r w:rsidR="004A529A" w:rsidRPr="00A22F40">
        <w:rPr>
          <w:rFonts w:cs="Segoe UI"/>
          <w:color w:val="000000" w:themeColor="text1"/>
          <w:sz w:val="32"/>
          <w:szCs w:val="32"/>
          <w:shd w:val="clear" w:color="auto" w:fill="FFFFFF"/>
          <w:vertAlign w:val="superscript"/>
        </w:rPr>
        <w:t>Of</w:t>
      </w:r>
      <w:proofErr w:type="gramEnd"/>
      <w:r w:rsidR="004A529A" w:rsidRPr="00A22F40">
        <w:rPr>
          <w:rFonts w:cs="Segoe UI"/>
          <w:color w:val="000000" w:themeColor="text1"/>
          <w:sz w:val="32"/>
          <w:szCs w:val="32"/>
          <w:shd w:val="clear" w:color="auto" w:fill="FFFFFF"/>
          <w:vertAlign w:val="superscript"/>
        </w:rPr>
        <w:t xml:space="preserve"> Birth, </w:t>
      </w:r>
      <w:proofErr w:type="spellStart"/>
      <w:r w:rsidR="004A529A" w:rsidRPr="00A22F40">
        <w:rPr>
          <w:rFonts w:cs="Segoe UI"/>
          <w:color w:val="000000" w:themeColor="text1"/>
          <w:sz w:val="32"/>
          <w:szCs w:val="32"/>
          <w:shd w:val="clear" w:color="auto" w:fill="FFFFFF"/>
          <w:vertAlign w:val="superscript"/>
        </w:rPr>
        <w:t>Indivual's</w:t>
      </w:r>
      <w:proofErr w:type="spellEnd"/>
      <w:r w:rsidR="004A529A" w:rsidRPr="00A22F40">
        <w:rPr>
          <w:rFonts w:cs="Segoe UI"/>
          <w:color w:val="000000" w:themeColor="text1"/>
          <w:sz w:val="32"/>
          <w:szCs w:val="32"/>
          <w:shd w:val="clear" w:color="auto" w:fill="FFFFFF"/>
          <w:vertAlign w:val="superscript"/>
        </w:rPr>
        <w:t xml:space="preserve"> demographics, Drivers/ID card, Passwords, Employee personnel info, etc.)</w:t>
      </w:r>
    </w:p>
    <w:p w14:paraId="1AC46887" w14:textId="5E5EEC58" w:rsidR="002B1ED4" w:rsidRPr="00A22F40" w:rsidRDefault="002B1ED4" w:rsidP="002B1ED4">
      <w:pPr>
        <w:ind w:left="720"/>
        <w:rPr>
          <w:color w:val="000000" w:themeColor="text1"/>
          <w:sz w:val="32"/>
          <w:szCs w:val="32"/>
        </w:rPr>
      </w:pPr>
      <w:r w:rsidRPr="00A22F40">
        <w:rPr>
          <w:color w:val="000000" w:themeColor="text1"/>
          <w:sz w:val="32"/>
          <w:szCs w:val="32"/>
        </w:rPr>
        <w:object w:dxaOrig="225" w:dyaOrig="225" w14:anchorId="7226B9DD">
          <v:shape id="_x0000_i1088" type="#_x0000_t75" style="width:18pt;height:15.75pt" o:ole="">
            <v:imagedata r:id="rId13" o:title=""/>
          </v:shape>
          <w:control r:id="rId16" w:name="DefaultOcxName2" w:shapeid="_x0000_i1088"/>
        </w:object>
      </w:r>
      <w:r w:rsidR="004A529A" w:rsidRPr="00A22F40">
        <w:rPr>
          <w:rFonts w:cs="Segoe UI"/>
          <w:color w:val="000000" w:themeColor="text1"/>
          <w:sz w:val="32"/>
          <w:szCs w:val="32"/>
          <w:shd w:val="clear" w:color="auto" w:fill="FFFFFF"/>
          <w:vertAlign w:val="superscript"/>
        </w:rPr>
        <w:t>Low (Examples: Public info, Campus directory data, Course offerings, etc.)</w:t>
      </w:r>
    </w:p>
    <w:p w14:paraId="7BEABD09" w14:textId="2A1382E2" w:rsidR="002B1ED4" w:rsidRPr="00A22F40" w:rsidRDefault="002B1ED4" w:rsidP="002B1ED4">
      <w:pPr>
        <w:ind w:left="720"/>
        <w:rPr>
          <w:color w:val="000000" w:themeColor="text1"/>
          <w:sz w:val="32"/>
          <w:szCs w:val="32"/>
        </w:rPr>
      </w:pPr>
      <w:r w:rsidRPr="00A22F40">
        <w:rPr>
          <w:color w:val="000000" w:themeColor="text1"/>
          <w:sz w:val="32"/>
          <w:szCs w:val="32"/>
        </w:rPr>
        <w:object w:dxaOrig="225" w:dyaOrig="225" w14:anchorId="52B556A2">
          <v:shape id="_x0000_i1091" type="#_x0000_t75" style="width:18pt;height:15.75pt" o:ole="">
            <v:imagedata r:id="rId13" o:title=""/>
          </v:shape>
          <w:control r:id="rId17" w:name="DefaultOcxName3" w:shapeid="_x0000_i1091"/>
        </w:object>
      </w:r>
      <w:r w:rsidR="004A529A" w:rsidRPr="00A22F40">
        <w:rPr>
          <w:rFonts w:cs="Segoe UI"/>
          <w:color w:val="000000" w:themeColor="text1"/>
          <w:sz w:val="32"/>
          <w:szCs w:val="32"/>
          <w:shd w:val="clear" w:color="auto" w:fill="FFFFFF"/>
          <w:vertAlign w:val="superscript"/>
        </w:rPr>
        <w:t>No Data</w:t>
      </w:r>
    </w:p>
    <w:p w14:paraId="10CD5A11" w14:textId="04E587EE" w:rsidR="000942E1" w:rsidRDefault="000942E1" w:rsidP="002B1ED4">
      <w:pPr>
        <w:ind w:left="720"/>
      </w:pPr>
    </w:p>
    <w:p w14:paraId="45A70C0C" w14:textId="77777777" w:rsidR="000942E1" w:rsidRPr="002B1ED4" w:rsidRDefault="000942E1" w:rsidP="002B1ED4">
      <w:pPr>
        <w:ind w:left="720"/>
      </w:pPr>
    </w:p>
    <w:p w14:paraId="68F40462" w14:textId="5B9FBBFF" w:rsidR="002B1ED4" w:rsidRPr="00A22F40" w:rsidRDefault="002B1ED4" w:rsidP="002B1ED4">
      <w:pPr>
        <w:pStyle w:val="ListParagraph"/>
        <w:numPr>
          <w:ilvl w:val="0"/>
          <w:numId w:val="21"/>
        </w:numPr>
      </w:pPr>
      <w:r w:rsidRPr="00A22F40">
        <w:rPr>
          <w:rFonts w:cs="Segoe UI"/>
          <w:color w:val="333333"/>
          <w:shd w:val="clear" w:color="auto" w:fill="FFFFFF"/>
        </w:rPr>
        <w:t>Data Elements</w:t>
      </w:r>
    </w:p>
    <w:p w14:paraId="10EFACEB" w14:textId="7055CE2C" w:rsidR="004A781C" w:rsidRPr="00A22F40" w:rsidRDefault="002B1ED4" w:rsidP="000942E1">
      <w:pPr>
        <w:pStyle w:val="ListParagraph"/>
        <w:rPr>
          <w:rFonts w:cs="Segoe UI"/>
          <w:i/>
          <w:iCs/>
          <w:color w:val="666666"/>
          <w:sz w:val="22"/>
          <w:szCs w:val="22"/>
          <w:shd w:val="clear" w:color="auto" w:fill="FFFFFF"/>
        </w:rPr>
      </w:pPr>
      <w:r w:rsidRPr="00A22F40">
        <w:rPr>
          <w:rFonts w:cs="Segoe UI"/>
          <w:i/>
          <w:iCs/>
          <w:color w:val="666666"/>
          <w:sz w:val="22"/>
          <w:szCs w:val="22"/>
          <w:shd w:val="clear" w:color="auto" w:fill="FFFFFF"/>
        </w:rPr>
        <w:t>List all data elements that will be handled or stored by this vendor/application (e.g. name, email, grade, credit card info, class information, health/medical, etc.)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60"/>
      </w:tblGrid>
      <w:tr w:rsidR="004A529A" w14:paraId="2C807984" w14:textId="77777777" w:rsidTr="004A529A">
        <w:trPr>
          <w:trHeight w:val="530"/>
        </w:trPr>
        <w:tc>
          <w:tcPr>
            <w:tcW w:w="9080" w:type="dxa"/>
          </w:tcPr>
          <w:p w14:paraId="0DB0FDDC" w14:textId="77777777" w:rsidR="00E373DA" w:rsidRPr="00B96311" w:rsidRDefault="00E373DA" w:rsidP="00E373DA">
            <w:pPr>
              <w:pStyle w:val="ListParagraph"/>
              <w:ind w:left="0"/>
              <w:rPr>
                <w:color w:val="0863BF" w:themeColor="text2" w:themeTint="BF"/>
                <w:sz w:val="24"/>
                <w:szCs w:val="24"/>
              </w:rPr>
            </w:pPr>
            <w:r w:rsidRPr="00B96311">
              <w:rPr>
                <w:color w:val="0863BF" w:themeColor="text2" w:themeTint="BF"/>
                <w:sz w:val="24"/>
                <w:szCs w:val="24"/>
              </w:rPr>
              <w:t>Your answer here</w:t>
            </w:r>
          </w:p>
          <w:p w14:paraId="6DDDD55B" w14:textId="77777777" w:rsidR="00031AC0" w:rsidRDefault="00031AC0" w:rsidP="00E373DA"/>
          <w:p w14:paraId="5B29FE42" w14:textId="77777777" w:rsidR="00E373DA" w:rsidRDefault="00E373DA" w:rsidP="00E373DA"/>
          <w:p w14:paraId="69573675" w14:textId="77777777" w:rsidR="00E373DA" w:rsidRDefault="00E373DA" w:rsidP="00E373DA"/>
          <w:p w14:paraId="5C510D84" w14:textId="750C0636" w:rsidR="00E373DA" w:rsidRPr="00E373DA" w:rsidRDefault="00E373DA" w:rsidP="00E373DA"/>
        </w:tc>
      </w:tr>
    </w:tbl>
    <w:p w14:paraId="3EDD521F" w14:textId="77777777" w:rsidR="00265345" w:rsidRDefault="00265345" w:rsidP="000B0E1A"/>
    <w:p w14:paraId="20F07B99" w14:textId="77777777" w:rsidR="000942E1" w:rsidRDefault="000942E1" w:rsidP="40615CB9">
      <w:pPr>
        <w:ind w:left="720"/>
      </w:pPr>
    </w:p>
    <w:p w14:paraId="2D724B73" w14:textId="77777777" w:rsidR="004A529A" w:rsidRPr="00A22F40" w:rsidRDefault="002B1ED4" w:rsidP="004A781C">
      <w:pPr>
        <w:pStyle w:val="ListParagraph"/>
        <w:numPr>
          <w:ilvl w:val="0"/>
          <w:numId w:val="21"/>
        </w:numPr>
      </w:pPr>
      <w:r w:rsidRPr="00A22F40">
        <w:rPr>
          <w:rFonts w:cs="Segoe UI"/>
          <w:color w:val="333333"/>
          <w:shd w:val="clear" w:color="auto" w:fill="FFFFFF"/>
        </w:rPr>
        <w:t xml:space="preserve">How many records on individuals do you estimate will be processed by, or stored </w:t>
      </w:r>
      <w:proofErr w:type="gramStart"/>
      <w:r w:rsidRPr="00A22F40">
        <w:rPr>
          <w:rFonts w:cs="Segoe UI"/>
          <w:color w:val="333333"/>
          <w:shd w:val="clear" w:color="auto" w:fill="FFFFFF"/>
        </w:rPr>
        <w:t>with</w:t>
      </w:r>
      <w:proofErr w:type="gramEnd"/>
      <w:r w:rsidRPr="00A22F40">
        <w:rPr>
          <w:rFonts w:cs="Segoe UI"/>
          <w:color w:val="333333"/>
          <w:shd w:val="clear" w:color="auto" w:fill="FFFFFF"/>
        </w:rPr>
        <w:t xml:space="preserve"> the vendor over the duration of the contract? (choose best answer)</w:t>
      </w:r>
    </w:p>
    <w:p w14:paraId="6D3CC689" w14:textId="5B794720" w:rsidR="004A781C" w:rsidRPr="00A22F40" w:rsidRDefault="004A781C" w:rsidP="004A529A">
      <w:pPr>
        <w:pStyle w:val="ListParagraph"/>
        <w:rPr>
          <w:sz w:val="32"/>
          <w:szCs w:val="32"/>
        </w:rPr>
      </w:pPr>
      <w:r w:rsidRPr="004A781C">
        <w:rPr>
          <w:rFonts w:ascii="Segoe UI" w:eastAsia="Times New Roman" w:hAnsi="Segoe UI" w:cs="Segoe UI"/>
          <w:color w:val="333333"/>
          <w:sz w:val="21"/>
          <w:szCs w:val="21"/>
        </w:rPr>
        <w:br/>
      </w:r>
      <w:r w:rsidRPr="004A781C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BCAA35B">
          <v:shape id="_x0000_i1094" type="#_x0000_t75" style="width:18pt;height:15.75pt" o:ole="">
            <v:imagedata r:id="rId13" o:title=""/>
          </v:shape>
          <w:control r:id="rId18" w:name="DefaultOcxName4" w:shapeid="_x0000_i1094"/>
        </w:object>
      </w:r>
      <w:r w:rsidRPr="00A22F40">
        <w:rPr>
          <w:rFonts w:eastAsia="Times New Roman" w:cs="Segoe UI"/>
          <w:color w:val="333333"/>
          <w:sz w:val="32"/>
          <w:szCs w:val="32"/>
          <w:vertAlign w:val="superscript"/>
        </w:rPr>
        <w:t>More than 250K individuals</w:t>
      </w:r>
    </w:p>
    <w:p w14:paraId="4F9975AC" w14:textId="363A48B1" w:rsidR="004A781C" w:rsidRPr="00A22F40" w:rsidRDefault="004A781C" w:rsidP="00BC29BD">
      <w:pPr>
        <w:shd w:val="clear" w:color="auto" w:fill="FFFFFF"/>
        <w:ind w:left="720" w:right="450"/>
        <w:rPr>
          <w:rFonts w:eastAsia="Times New Roman" w:cs="Segoe UI"/>
          <w:color w:val="333333"/>
          <w:sz w:val="32"/>
          <w:szCs w:val="32"/>
        </w:rPr>
      </w:pPr>
      <w:r w:rsidRPr="00A22F40">
        <w:rPr>
          <w:rFonts w:eastAsia="Times New Roman" w:cs="Segoe UI"/>
          <w:color w:val="333333"/>
          <w:sz w:val="32"/>
          <w:szCs w:val="32"/>
        </w:rPr>
        <w:object w:dxaOrig="225" w:dyaOrig="225" w14:anchorId="67E9A4E9">
          <v:shape id="_x0000_i1097" type="#_x0000_t75" style="width:18pt;height:15.75pt" o:ole="">
            <v:imagedata r:id="rId13" o:title=""/>
          </v:shape>
          <w:control r:id="rId19" w:name="DefaultOcxName11" w:shapeid="_x0000_i1097"/>
        </w:object>
      </w:r>
      <w:r w:rsidRPr="00A22F40">
        <w:rPr>
          <w:rFonts w:eastAsia="Times New Roman" w:cs="Segoe UI"/>
          <w:color w:val="333333"/>
          <w:sz w:val="32"/>
          <w:szCs w:val="32"/>
          <w:vertAlign w:val="superscript"/>
        </w:rPr>
        <w:t>Between 25K and 250K individuals</w:t>
      </w:r>
    </w:p>
    <w:p w14:paraId="4D4423B8" w14:textId="64B2DC3E" w:rsidR="004A781C" w:rsidRPr="00A22F40" w:rsidRDefault="004A781C" w:rsidP="00BC29BD">
      <w:pPr>
        <w:shd w:val="clear" w:color="auto" w:fill="FFFFFF"/>
        <w:ind w:left="720" w:right="450"/>
        <w:rPr>
          <w:rFonts w:eastAsia="Times New Roman" w:cs="Segoe UI"/>
          <w:color w:val="333333"/>
          <w:sz w:val="32"/>
          <w:szCs w:val="32"/>
        </w:rPr>
      </w:pPr>
      <w:r w:rsidRPr="00A22F40">
        <w:rPr>
          <w:rFonts w:eastAsia="Times New Roman" w:cs="Segoe UI"/>
          <w:color w:val="333333"/>
          <w:sz w:val="32"/>
          <w:szCs w:val="32"/>
        </w:rPr>
        <w:object w:dxaOrig="225" w:dyaOrig="225" w14:anchorId="09686A18">
          <v:shape id="_x0000_i1100" type="#_x0000_t75" style="width:18pt;height:15.75pt" o:ole="">
            <v:imagedata r:id="rId13" o:title=""/>
          </v:shape>
          <w:control r:id="rId20" w:name="DefaultOcxName21" w:shapeid="_x0000_i1100"/>
        </w:object>
      </w:r>
      <w:r w:rsidRPr="00A22F40">
        <w:rPr>
          <w:rFonts w:eastAsia="Times New Roman" w:cs="Segoe UI"/>
          <w:color w:val="333333"/>
          <w:sz w:val="32"/>
          <w:szCs w:val="32"/>
          <w:vertAlign w:val="superscript"/>
        </w:rPr>
        <w:t>Between 250 and 25K individuals</w:t>
      </w:r>
    </w:p>
    <w:p w14:paraId="4A1B3AAF" w14:textId="0BF057A6" w:rsidR="004A781C" w:rsidRDefault="004A781C" w:rsidP="00BC29BD">
      <w:pPr>
        <w:shd w:val="clear" w:color="auto" w:fill="FFFFFF"/>
        <w:ind w:left="720" w:right="450"/>
        <w:rPr>
          <w:rFonts w:eastAsia="Times New Roman" w:cs="Segoe UI"/>
          <w:color w:val="333333"/>
          <w:sz w:val="32"/>
          <w:szCs w:val="32"/>
          <w:vertAlign w:val="superscript"/>
        </w:rPr>
      </w:pPr>
      <w:r w:rsidRPr="00A22F40">
        <w:rPr>
          <w:rFonts w:eastAsia="Times New Roman" w:cs="Segoe UI"/>
          <w:color w:val="333333"/>
          <w:sz w:val="32"/>
          <w:szCs w:val="32"/>
        </w:rPr>
        <w:object w:dxaOrig="225" w:dyaOrig="225" w14:anchorId="05BAE055">
          <v:shape id="_x0000_i1103" type="#_x0000_t75" style="width:18pt;height:15.75pt" o:ole="">
            <v:imagedata r:id="rId13" o:title=""/>
          </v:shape>
          <w:control r:id="rId21" w:name="DefaultOcxName31" w:shapeid="_x0000_i1103"/>
        </w:object>
      </w:r>
      <w:r w:rsidRPr="00A22F40">
        <w:rPr>
          <w:rFonts w:eastAsia="Times New Roman" w:cs="Segoe UI"/>
          <w:color w:val="333333"/>
          <w:sz w:val="32"/>
          <w:szCs w:val="32"/>
          <w:vertAlign w:val="superscript"/>
        </w:rPr>
        <w:t>Less than 250 individuals</w:t>
      </w:r>
    </w:p>
    <w:p w14:paraId="32656152" w14:textId="77777777" w:rsidR="000B0E1A" w:rsidRPr="000B0E1A" w:rsidRDefault="000B0E1A" w:rsidP="000B0E1A"/>
    <w:p w14:paraId="7428D258" w14:textId="4F4A44A0" w:rsidR="004A781C" w:rsidRDefault="004A781C" w:rsidP="000B0E1A"/>
    <w:p w14:paraId="6F378736" w14:textId="77777777" w:rsidR="00C02A58" w:rsidRDefault="00C02A58" w:rsidP="000B0E1A"/>
    <w:p w14:paraId="6C1A88AF" w14:textId="6F678F3F" w:rsidR="002B1ED4" w:rsidRPr="00291E67" w:rsidRDefault="000077E5" w:rsidP="000077E5">
      <w:pPr>
        <w:pStyle w:val="ListParagraph"/>
        <w:numPr>
          <w:ilvl w:val="0"/>
          <w:numId w:val="21"/>
        </w:numPr>
      </w:pPr>
      <w:r w:rsidRPr="00291E67">
        <w:rPr>
          <w:rFonts w:cs="Segoe UI"/>
          <w:color w:val="333333"/>
          <w:shd w:val="clear" w:color="auto" w:fill="FFFFFF"/>
        </w:rPr>
        <w:t>The product/service/application is accessible via: (choose best answer)</w:t>
      </w:r>
    </w:p>
    <w:p w14:paraId="72EF4B5C" w14:textId="77777777" w:rsidR="004A529A" w:rsidRPr="00291E67" w:rsidRDefault="004A529A" w:rsidP="004A529A">
      <w:pPr>
        <w:pStyle w:val="ListParagraph"/>
        <w:rPr>
          <w:sz w:val="16"/>
          <w:szCs w:val="16"/>
        </w:rPr>
      </w:pPr>
    </w:p>
    <w:p w14:paraId="64B3C253" w14:textId="2B7EB3A1" w:rsidR="000077E5" w:rsidRPr="00A22F40" w:rsidRDefault="000077E5" w:rsidP="000077E5">
      <w:pPr>
        <w:pStyle w:val="ListParagraph"/>
        <w:shd w:val="clear" w:color="auto" w:fill="FFFFFF"/>
        <w:ind w:right="450"/>
        <w:rPr>
          <w:rFonts w:eastAsia="Times New Roman" w:cs="Segoe UI"/>
          <w:color w:val="333333"/>
          <w:sz w:val="32"/>
          <w:szCs w:val="32"/>
        </w:rPr>
      </w:pPr>
      <w:r w:rsidRPr="000077E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7292AC94">
          <v:shape id="_x0000_i1106" type="#_x0000_t75" style="width:18pt;height:15.75pt" o:ole="">
            <v:imagedata r:id="rId13" o:title=""/>
          </v:shape>
          <w:control r:id="rId22" w:name="DefaultOcxName5" w:shapeid="_x0000_i1106"/>
        </w:object>
      </w:r>
      <w:r w:rsidRPr="00A22F40">
        <w:rPr>
          <w:rFonts w:eastAsia="Times New Roman" w:cs="Segoe UI"/>
          <w:color w:val="333333"/>
          <w:sz w:val="32"/>
          <w:szCs w:val="32"/>
          <w:vertAlign w:val="superscript"/>
        </w:rPr>
        <w:t>Public Internet</w:t>
      </w:r>
    </w:p>
    <w:p w14:paraId="5F32DAFE" w14:textId="1040767A" w:rsidR="000077E5" w:rsidRPr="00A22F40" w:rsidRDefault="000077E5" w:rsidP="000077E5">
      <w:pPr>
        <w:pStyle w:val="ListParagraph"/>
        <w:shd w:val="clear" w:color="auto" w:fill="FFFFFF"/>
        <w:spacing w:before="300"/>
        <w:ind w:right="450"/>
        <w:rPr>
          <w:rFonts w:eastAsia="Times New Roman" w:cs="Segoe UI"/>
          <w:color w:val="333333"/>
          <w:sz w:val="32"/>
          <w:szCs w:val="32"/>
        </w:rPr>
      </w:pPr>
      <w:r w:rsidRPr="00A22F40">
        <w:rPr>
          <w:rFonts w:eastAsia="Times New Roman" w:cs="Segoe UI"/>
          <w:color w:val="333333"/>
          <w:sz w:val="32"/>
          <w:szCs w:val="32"/>
        </w:rPr>
        <w:object w:dxaOrig="225" w:dyaOrig="225" w14:anchorId="7FF3A1CC">
          <v:shape id="_x0000_i1109" type="#_x0000_t75" style="width:18pt;height:15.75pt" o:ole="">
            <v:imagedata r:id="rId13" o:title=""/>
          </v:shape>
          <w:control r:id="rId23" w:name="DefaultOcxName12" w:shapeid="_x0000_i1109"/>
        </w:object>
      </w:r>
      <w:r w:rsidRPr="00A22F40">
        <w:rPr>
          <w:rFonts w:eastAsia="Times New Roman" w:cs="Segoe UI"/>
          <w:color w:val="333333"/>
          <w:sz w:val="32"/>
          <w:szCs w:val="32"/>
          <w:vertAlign w:val="superscript"/>
        </w:rPr>
        <w:t>Minnesota State or Local Campus Network</w:t>
      </w:r>
    </w:p>
    <w:p w14:paraId="3D08313E" w14:textId="7EF76C2C" w:rsidR="000077E5" w:rsidRPr="00A22F40" w:rsidRDefault="000077E5" w:rsidP="000077E5">
      <w:pPr>
        <w:pStyle w:val="ListParagraph"/>
        <w:shd w:val="clear" w:color="auto" w:fill="FFFFFF"/>
        <w:spacing w:before="300"/>
        <w:ind w:right="450"/>
        <w:rPr>
          <w:rFonts w:eastAsia="Times New Roman" w:cs="Segoe UI"/>
          <w:color w:val="333333"/>
          <w:sz w:val="32"/>
          <w:szCs w:val="32"/>
        </w:rPr>
      </w:pPr>
      <w:r w:rsidRPr="00A22F40">
        <w:rPr>
          <w:rFonts w:eastAsia="Times New Roman" w:cs="Segoe UI"/>
          <w:color w:val="333333"/>
          <w:sz w:val="32"/>
          <w:szCs w:val="32"/>
        </w:rPr>
        <w:object w:dxaOrig="225" w:dyaOrig="225" w14:anchorId="40930F03">
          <v:shape id="_x0000_i1112" type="#_x0000_t75" style="width:18pt;height:15.75pt" o:ole="">
            <v:imagedata r:id="rId13" o:title=""/>
          </v:shape>
          <w:control r:id="rId24" w:name="DefaultOcxName22" w:shapeid="_x0000_i1112"/>
        </w:object>
      </w:r>
      <w:r w:rsidRPr="00A22F40">
        <w:rPr>
          <w:rFonts w:eastAsia="Times New Roman" w:cs="Segoe UI"/>
          <w:color w:val="333333"/>
          <w:sz w:val="32"/>
          <w:szCs w:val="32"/>
          <w:vertAlign w:val="superscript"/>
        </w:rPr>
        <w:t>Standalone Workstation Installation</w:t>
      </w:r>
    </w:p>
    <w:p w14:paraId="16188F37" w14:textId="56830A62" w:rsidR="000077E5" w:rsidRDefault="000077E5" w:rsidP="000077E5">
      <w:pPr>
        <w:pStyle w:val="ListParagraph"/>
      </w:pPr>
    </w:p>
    <w:p w14:paraId="7C3234A7" w14:textId="77777777" w:rsidR="00AB1EDA" w:rsidRDefault="00AB1EDA" w:rsidP="000077E5">
      <w:pPr>
        <w:pStyle w:val="ListParagraph"/>
      </w:pPr>
    </w:p>
    <w:p w14:paraId="5E7509C9" w14:textId="271F6E53" w:rsidR="002B1ED4" w:rsidRPr="00A55C46" w:rsidRDefault="00F44181" w:rsidP="00F44181">
      <w:pPr>
        <w:pStyle w:val="ListParagraph"/>
        <w:numPr>
          <w:ilvl w:val="0"/>
          <w:numId w:val="21"/>
        </w:numPr>
      </w:pPr>
      <w:bookmarkStart w:id="0" w:name="_Hlk100219350"/>
      <w:r w:rsidRPr="00291E67">
        <w:rPr>
          <w:rFonts w:cs="Segoe UI"/>
          <w:color w:val="333333"/>
          <w:shd w:val="clear" w:color="auto" w:fill="FFFFFF"/>
        </w:rPr>
        <w:t>The product/service/application is implemented/hosted: (choose best answer)</w:t>
      </w:r>
    </w:p>
    <w:p w14:paraId="7BD83653" w14:textId="77777777" w:rsidR="00A55C46" w:rsidRPr="00A55C46" w:rsidRDefault="00A55C46" w:rsidP="00A55C46">
      <w:pPr>
        <w:pStyle w:val="ListParagraph"/>
        <w:rPr>
          <w:sz w:val="16"/>
          <w:szCs w:val="16"/>
        </w:rPr>
      </w:pPr>
    </w:p>
    <w:p w14:paraId="743615E2" w14:textId="45049FFC" w:rsidR="00A55C46" w:rsidRPr="00A55C46" w:rsidRDefault="00A55C46" w:rsidP="00A55C46">
      <w:pPr>
        <w:pStyle w:val="ListParagraph"/>
        <w:shd w:val="clear" w:color="auto" w:fill="FFFFFF"/>
        <w:ind w:right="450"/>
        <w:rPr>
          <w:rFonts w:ascii="Segoe UI" w:eastAsia="Times New Roman" w:hAnsi="Segoe UI" w:cs="Segoe UI"/>
          <w:color w:val="333333"/>
          <w:sz w:val="21"/>
          <w:szCs w:val="21"/>
        </w:rPr>
      </w:pPr>
      <w:r w:rsidRPr="00A55C46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2A972E0">
          <v:shape id="_x0000_i1115" type="#_x0000_t75" style="width:18pt;height:15.75pt" o:ole="">
            <v:imagedata r:id="rId13" o:title=""/>
          </v:shape>
          <w:control r:id="rId25" w:name="DefaultOcxName6" w:shapeid="_x0000_i1115"/>
        </w:object>
      </w:r>
      <w:r w:rsidRPr="00A55C46"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>In the Cloud</w:t>
      </w:r>
    </w:p>
    <w:p w14:paraId="59F26694" w14:textId="13575988" w:rsidR="00A55C46" w:rsidRPr="00A55C46" w:rsidRDefault="00A55C46" w:rsidP="00A55C46">
      <w:pPr>
        <w:pStyle w:val="ListParagraph"/>
        <w:shd w:val="clear" w:color="auto" w:fill="FFFFFF"/>
        <w:spacing w:before="300"/>
        <w:ind w:right="450"/>
        <w:rPr>
          <w:rFonts w:ascii="Segoe UI" w:eastAsia="Times New Roman" w:hAnsi="Segoe UI" w:cs="Segoe UI"/>
          <w:color w:val="333333"/>
          <w:sz w:val="21"/>
          <w:szCs w:val="21"/>
        </w:rPr>
      </w:pPr>
      <w:r w:rsidRPr="00A55C46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9A8D297">
          <v:shape id="_x0000_i1120" type="#_x0000_t75" style="width:18pt;height:15.75pt" o:ole="">
            <v:imagedata r:id="rId13" o:title=""/>
          </v:shape>
          <w:control r:id="rId26" w:name="DefaultOcxName13" w:shapeid="_x0000_i1120"/>
        </w:object>
      </w:r>
      <w:r w:rsidRPr="00A55C46"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>Locally on Campus Server/Workstation</w:t>
      </w:r>
    </w:p>
    <w:p w14:paraId="43560FC3" w14:textId="6C9B8FF0" w:rsidR="00A55C46" w:rsidRPr="00A55C46" w:rsidRDefault="00A55C46" w:rsidP="00A55C46">
      <w:pPr>
        <w:pStyle w:val="ListParagraph"/>
        <w:shd w:val="clear" w:color="auto" w:fill="FFFFFF"/>
        <w:spacing w:before="300"/>
        <w:ind w:right="450"/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</w:pPr>
      <w:r w:rsidRPr="00A55C46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CA3D52E">
          <v:shape id="_x0000_i1122" type="#_x0000_t75" style="width:18pt;height:15.75pt" o:ole="">
            <v:imagedata r:id="rId13" o:title=""/>
          </v:shape>
          <w:control r:id="rId27" w:name="DefaultOcxName23" w:shapeid="_x0000_i1122"/>
        </w:object>
      </w:r>
      <w:r w:rsidRPr="00A55C46"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>Hybrid or Other</w:t>
      </w:r>
    </w:p>
    <w:p w14:paraId="24B775F2" w14:textId="77777777" w:rsidR="00A55C46" w:rsidRPr="00291E67" w:rsidRDefault="00A55C46" w:rsidP="00A55C46">
      <w:pPr>
        <w:pStyle w:val="ListParagraph"/>
      </w:pPr>
    </w:p>
    <w:p w14:paraId="75AF991C" w14:textId="77777777" w:rsidR="00F44181" w:rsidRPr="00F44181" w:rsidRDefault="00F44181" w:rsidP="00F44181">
      <w:pPr>
        <w:pStyle w:val="ListParagraph"/>
        <w:rPr>
          <w:sz w:val="16"/>
          <w:szCs w:val="16"/>
        </w:rPr>
      </w:pPr>
    </w:p>
    <w:bookmarkEnd w:id="0"/>
    <w:p w14:paraId="72C05F2F" w14:textId="323841DE" w:rsidR="00F44181" w:rsidRPr="00291E67" w:rsidRDefault="008C56DE" w:rsidP="008C56DE">
      <w:pPr>
        <w:pStyle w:val="ListParagraph"/>
        <w:numPr>
          <w:ilvl w:val="0"/>
          <w:numId w:val="21"/>
        </w:numPr>
      </w:pPr>
      <w:r w:rsidRPr="00291E67">
        <w:rPr>
          <w:rFonts w:cs="Segoe UI"/>
          <w:color w:val="333333"/>
          <w:shd w:val="clear" w:color="auto" w:fill="FFFFFF"/>
        </w:rPr>
        <w:t>The data being processed or stored is:</w:t>
      </w:r>
    </w:p>
    <w:p w14:paraId="3343B9FD" w14:textId="36325EFE" w:rsidR="008C56DE" w:rsidRPr="00291E67" w:rsidRDefault="008C56DE" w:rsidP="008C56DE">
      <w:pPr>
        <w:pStyle w:val="ListParagraph"/>
        <w:rPr>
          <w:rFonts w:cs="Segoe UI"/>
          <w:i/>
          <w:iCs/>
          <w:color w:val="666666"/>
          <w:sz w:val="22"/>
          <w:szCs w:val="22"/>
          <w:shd w:val="clear" w:color="auto" w:fill="FFFFFF"/>
        </w:rPr>
      </w:pPr>
      <w:r w:rsidRPr="00291E67">
        <w:rPr>
          <w:rFonts w:cs="Segoe UI"/>
          <w:i/>
          <w:iCs/>
          <w:color w:val="666666"/>
          <w:sz w:val="22"/>
          <w:szCs w:val="22"/>
          <w:shd w:val="clear" w:color="auto" w:fill="FFFFFF"/>
        </w:rPr>
        <w:t>Official records/Master data are considered the authoritative, primary source for this information. Examples: student records in ISRS, original content created in an application. A copy of data is when it can be recreated from another source.</w:t>
      </w:r>
    </w:p>
    <w:p w14:paraId="62E9BF7A" w14:textId="31F2C8DB" w:rsidR="00031AC0" w:rsidRPr="00031AC0" w:rsidRDefault="00031AC0" w:rsidP="00031AC0">
      <w:pPr>
        <w:shd w:val="clear" w:color="auto" w:fill="FFFFFF"/>
        <w:ind w:left="720" w:hanging="720"/>
        <w:rPr>
          <w:rFonts w:ascii="Segoe UI" w:eastAsia="Times New Roman" w:hAnsi="Segoe UI" w:cs="Segoe UI"/>
          <w:color w:val="333333"/>
          <w:sz w:val="21"/>
          <w:szCs w:val="21"/>
        </w:rPr>
      </w:pPr>
      <w:r w:rsidRPr="00031AC0">
        <w:rPr>
          <w:rFonts w:ascii="Segoe UI" w:eastAsia="Times New Roman" w:hAnsi="Segoe UI" w:cs="Segoe UI"/>
          <w:color w:val="333333"/>
          <w:sz w:val="21"/>
          <w:szCs w:val="21"/>
        </w:rPr>
        <w:br/>
      </w:r>
      <w:r w:rsidRPr="00031AC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5EF71B4">
          <v:shape id="_x0000_i1124" type="#_x0000_t75" style="width:18pt;height:15.75pt" o:ole="">
            <v:imagedata r:id="rId13" o:title=""/>
          </v:shape>
          <w:control r:id="rId28" w:name="DefaultOcxName7" w:shapeid="_x0000_i1124"/>
        </w:object>
      </w:r>
      <w:r w:rsidRPr="00031AC0"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>the Official record/Master data, and other systems are dependent on that data</w:t>
      </w:r>
    </w:p>
    <w:p w14:paraId="3C63A4EE" w14:textId="29FB5E45" w:rsidR="00031AC0" w:rsidRPr="00031AC0" w:rsidRDefault="00031AC0" w:rsidP="00031AC0">
      <w:pPr>
        <w:shd w:val="clear" w:color="auto" w:fill="FFFFFF"/>
        <w:ind w:left="1080" w:hanging="360"/>
        <w:rPr>
          <w:rFonts w:ascii="Segoe UI" w:eastAsia="Times New Roman" w:hAnsi="Segoe UI" w:cs="Segoe UI"/>
          <w:color w:val="333333"/>
          <w:sz w:val="21"/>
          <w:szCs w:val="21"/>
        </w:rPr>
      </w:pPr>
      <w:r w:rsidRPr="00031AC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6DE9C6AD">
          <v:shape id="_x0000_i1170" type="#_x0000_t75" style="width:18pt;height:15.75pt" o:ole="">
            <v:imagedata r:id="rId13" o:title=""/>
          </v:shape>
          <w:control r:id="rId29" w:name="DefaultOcxName14" w:shapeid="_x0000_i1170"/>
        </w:object>
      </w:r>
      <w:r w:rsidRPr="00031AC0"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>the Official record/Master data, but no other systems are dependent on it</w:t>
      </w:r>
    </w:p>
    <w:p w14:paraId="55BB10BB" w14:textId="1A62716E" w:rsidR="00031AC0" w:rsidRPr="001D7DFD" w:rsidRDefault="00031AC0" w:rsidP="00491244">
      <w:pPr>
        <w:shd w:val="clear" w:color="auto" w:fill="FFFFFF"/>
        <w:ind w:left="720"/>
        <w:rPr>
          <w:rFonts w:ascii="Segoe UI" w:eastAsia="Times New Roman" w:hAnsi="Segoe UI" w:cs="Segoe UI"/>
          <w:color w:val="0863BF" w:themeColor="text2" w:themeTint="BF"/>
          <w:sz w:val="32"/>
          <w:szCs w:val="21"/>
          <w:vertAlign w:val="superscript"/>
        </w:rPr>
      </w:pPr>
      <w:r w:rsidRPr="00031AC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C77D535">
          <v:shape id="_x0000_i1173" type="#_x0000_t75" style="width:18pt;height:15.75pt" o:ole="">
            <v:imagedata r:id="rId13" o:title=""/>
          </v:shape>
          <w:control r:id="rId30" w:name="DefaultOcxName24" w:shapeid="_x0000_i1173"/>
        </w:object>
      </w:r>
      <w:r w:rsidRPr="00031AC0"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>a Copy of data from another source</w:t>
      </w:r>
      <w:r w:rsidR="001D7DFD"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 xml:space="preserve">  </w:t>
      </w:r>
    </w:p>
    <w:p w14:paraId="047DC0B6" w14:textId="2617CE08" w:rsidR="00031AC0" w:rsidRPr="00031AC0" w:rsidRDefault="00031AC0" w:rsidP="00031AC0">
      <w:pPr>
        <w:shd w:val="clear" w:color="auto" w:fill="FFFFFF"/>
        <w:ind w:firstLine="720"/>
        <w:rPr>
          <w:rFonts w:ascii="Segoe UI" w:eastAsia="Times New Roman" w:hAnsi="Segoe UI" w:cs="Segoe UI"/>
          <w:color w:val="333333"/>
          <w:sz w:val="21"/>
          <w:szCs w:val="21"/>
        </w:rPr>
      </w:pPr>
      <w:r w:rsidRPr="00031AC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5C3B1D8E">
          <v:shape id="_x0000_i1176" type="#_x0000_t75" style="width:18pt;height:15.75pt" o:ole="">
            <v:imagedata r:id="rId13" o:title=""/>
          </v:shape>
          <w:control r:id="rId31" w:name="DefaultOcxName32" w:shapeid="_x0000_i1176"/>
        </w:object>
      </w:r>
      <w:r w:rsidRPr="00031AC0"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>Owned by the vendor</w:t>
      </w:r>
    </w:p>
    <w:p w14:paraId="45730253" w14:textId="015C2DF7" w:rsidR="008C56DE" w:rsidRDefault="008C56DE" w:rsidP="008C56DE">
      <w:pPr>
        <w:pStyle w:val="ListParagraph"/>
      </w:pPr>
    </w:p>
    <w:p w14:paraId="485C0B69" w14:textId="77777777" w:rsidR="00AB1EDA" w:rsidRPr="008C56DE" w:rsidRDefault="00AB1EDA" w:rsidP="008C56DE">
      <w:pPr>
        <w:pStyle w:val="ListParagraph"/>
      </w:pPr>
    </w:p>
    <w:p w14:paraId="799408BC" w14:textId="2FFA516E" w:rsidR="00176D92" w:rsidRPr="00291E67" w:rsidRDefault="00176D92" w:rsidP="00176D92">
      <w:pPr>
        <w:pStyle w:val="ListParagraph"/>
        <w:numPr>
          <w:ilvl w:val="0"/>
          <w:numId w:val="21"/>
        </w:numPr>
      </w:pPr>
      <w:r w:rsidRPr="00291E67">
        <w:rPr>
          <w:rFonts w:cs="Segoe UI"/>
          <w:color w:val="333333"/>
          <w:shd w:val="clear" w:color="auto" w:fill="FFFFFF"/>
        </w:rPr>
        <w:t>The product/service/application is: (choose best answer)</w:t>
      </w:r>
    </w:p>
    <w:p w14:paraId="45BA4D60" w14:textId="7F8E6059" w:rsidR="00CC6521" w:rsidRPr="00CC6521" w:rsidRDefault="00CC6521" w:rsidP="00CC6521">
      <w:pPr>
        <w:shd w:val="clear" w:color="auto" w:fill="FFFFFF"/>
        <w:ind w:left="720" w:hanging="720"/>
        <w:rPr>
          <w:rFonts w:ascii="Segoe UI" w:eastAsia="Times New Roman" w:hAnsi="Segoe UI" w:cs="Segoe UI"/>
          <w:color w:val="333333"/>
          <w:sz w:val="21"/>
          <w:szCs w:val="21"/>
        </w:rPr>
      </w:pPr>
      <w:r w:rsidRPr="00CC6521">
        <w:rPr>
          <w:rFonts w:ascii="Segoe UI" w:eastAsia="Times New Roman" w:hAnsi="Segoe UI" w:cs="Segoe UI"/>
          <w:color w:val="333333"/>
          <w:sz w:val="21"/>
          <w:szCs w:val="21"/>
        </w:rPr>
        <w:br/>
      </w:r>
      <w:r w:rsidRPr="00CC6521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AC50C8E">
          <v:shape id="_x0000_i1179" type="#_x0000_t75" style="width:18pt;height:15.75pt" o:ole="">
            <v:imagedata r:id="rId13" o:title=""/>
          </v:shape>
          <w:control r:id="rId32" w:name="DefaultOcxName8" w:shapeid="_x0000_i1179"/>
        </w:object>
      </w:r>
      <w:r w:rsidRPr="00CC6521"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>Critical for Holding Classes</w:t>
      </w:r>
    </w:p>
    <w:p w14:paraId="173734AB" w14:textId="213D7A69" w:rsidR="00CC6521" w:rsidRPr="00CC6521" w:rsidRDefault="00CC6521" w:rsidP="00CC6521">
      <w:pPr>
        <w:shd w:val="clear" w:color="auto" w:fill="FFFFFF"/>
        <w:ind w:left="720"/>
        <w:rPr>
          <w:rFonts w:ascii="Segoe UI" w:eastAsia="Times New Roman" w:hAnsi="Segoe UI" w:cs="Segoe UI"/>
          <w:color w:val="333333"/>
          <w:sz w:val="21"/>
          <w:szCs w:val="21"/>
        </w:rPr>
      </w:pPr>
      <w:r w:rsidRPr="00CC6521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47F592A">
          <v:shape id="_x0000_i1182" type="#_x0000_t75" style="width:18pt;height:15.75pt" o:ole="">
            <v:imagedata r:id="rId13" o:title=""/>
          </v:shape>
          <w:control r:id="rId33" w:name="DefaultOcxName15" w:shapeid="_x0000_i1182"/>
        </w:object>
      </w:r>
      <w:r w:rsidRPr="00CC6521"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>Critical for Conducting Business Operations</w:t>
      </w:r>
    </w:p>
    <w:p w14:paraId="3BEC40F7" w14:textId="5F4E38A3" w:rsidR="00CC6521" w:rsidRPr="00CC6521" w:rsidRDefault="00CC6521" w:rsidP="00CC6521">
      <w:pPr>
        <w:shd w:val="clear" w:color="auto" w:fill="FFFFFF"/>
        <w:ind w:left="720"/>
        <w:rPr>
          <w:rFonts w:ascii="Segoe UI" w:eastAsia="Times New Roman" w:hAnsi="Segoe UI" w:cs="Segoe UI"/>
          <w:color w:val="333333"/>
          <w:sz w:val="21"/>
          <w:szCs w:val="21"/>
        </w:rPr>
      </w:pPr>
      <w:r w:rsidRPr="00CC6521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748C4EDC">
          <v:shape id="_x0000_i1185" type="#_x0000_t75" style="width:18pt;height:15.75pt" o:ole="">
            <v:imagedata r:id="rId13" o:title=""/>
          </v:shape>
          <w:control r:id="rId34" w:name="DefaultOcxName25" w:shapeid="_x0000_i1185"/>
        </w:object>
      </w:r>
      <w:r w:rsidRPr="00CC6521"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>Low Business or Academic Impact with Workarounds</w:t>
      </w:r>
    </w:p>
    <w:p w14:paraId="201DB76A" w14:textId="1C0E750C" w:rsidR="00F44181" w:rsidRDefault="00F44181" w:rsidP="00CC6521">
      <w:pPr>
        <w:ind w:left="720"/>
      </w:pPr>
    </w:p>
    <w:p w14:paraId="3B6D23A5" w14:textId="77777777" w:rsidR="00F44181" w:rsidRDefault="00F44181" w:rsidP="002B1ED4">
      <w:pPr>
        <w:ind w:left="360"/>
      </w:pPr>
    </w:p>
    <w:p w14:paraId="1E07D0E7" w14:textId="5487EB56" w:rsidR="00CE7BA7" w:rsidRPr="00AB1EDA" w:rsidRDefault="00CE7BA7" w:rsidP="40615CB9">
      <w:pPr>
        <w:pStyle w:val="ListParagraph"/>
        <w:numPr>
          <w:ilvl w:val="0"/>
          <w:numId w:val="21"/>
        </w:numPr>
      </w:pPr>
      <w:r>
        <w:t>Will this product/service/software “talk to” or require integration with existing enterprise or campus information systems or the exchange of data with other information systems (such as ISRS</w:t>
      </w:r>
      <w:r w:rsidR="00345A32">
        <w:t>/Workday</w:t>
      </w:r>
      <w:r>
        <w:t xml:space="preserve">, D2L, </w:t>
      </w:r>
      <w:r w:rsidR="00345A32">
        <w:t xml:space="preserve">Campus System, </w:t>
      </w:r>
      <w:r>
        <w:t>etc.)?  If yes, describe this integration and/or information exchange.</w:t>
      </w:r>
      <w:r w:rsidR="7ED11542">
        <w:t xml:space="preserve"> </w:t>
      </w:r>
      <w:r w:rsidR="009F4E17">
        <w:t xml:space="preserve"> </w:t>
      </w:r>
      <w:r w:rsidR="00E373DA" w:rsidRPr="00E373DA">
        <w:rPr>
          <w:color w:val="0863BF" w:themeColor="text2" w:themeTint="BF"/>
        </w:rPr>
        <w:t>Yes/</w:t>
      </w:r>
      <w:r w:rsidR="00AB1EDA" w:rsidRPr="00E373DA">
        <w:rPr>
          <w:color w:val="0863BF" w:themeColor="text2" w:themeTint="BF"/>
        </w:rPr>
        <w:t>N</w:t>
      </w:r>
      <w:r w:rsidR="00491244" w:rsidRPr="00E373DA">
        <w:rPr>
          <w:color w:val="0863BF" w:themeColor="text2" w:themeTint="BF"/>
        </w:rPr>
        <w:t>o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60"/>
      </w:tblGrid>
      <w:tr w:rsidR="00AB1EDA" w14:paraId="1302A496" w14:textId="77777777" w:rsidTr="00AB1EDA">
        <w:trPr>
          <w:trHeight w:val="1187"/>
        </w:trPr>
        <w:tc>
          <w:tcPr>
            <w:tcW w:w="9080" w:type="dxa"/>
          </w:tcPr>
          <w:p w14:paraId="4FEEB0D4" w14:textId="625316A1" w:rsidR="00CC6521" w:rsidRPr="00B96311" w:rsidRDefault="005C1E43" w:rsidP="00FC41C9">
            <w:pPr>
              <w:pStyle w:val="ListParagraph"/>
              <w:ind w:left="0"/>
              <w:rPr>
                <w:sz w:val="24"/>
                <w:szCs w:val="24"/>
              </w:rPr>
            </w:pPr>
            <w:r w:rsidRPr="00B96311">
              <w:rPr>
                <w:rFonts w:eastAsia="Times New Roman" w:cs="Segoe UI"/>
                <w:color w:val="0863BF" w:themeColor="text2" w:themeTint="BF"/>
                <w:sz w:val="24"/>
                <w:szCs w:val="24"/>
              </w:rPr>
              <w:lastRenderedPageBreak/>
              <w:t>Additional info here as needed</w:t>
            </w:r>
          </w:p>
        </w:tc>
      </w:tr>
    </w:tbl>
    <w:p w14:paraId="332B7C81" w14:textId="0E2E9B35" w:rsidR="00345A32" w:rsidRDefault="00345A32" w:rsidP="00345A32"/>
    <w:p w14:paraId="2D04F9F3" w14:textId="773A5DE5" w:rsidR="00AB1EDA" w:rsidRDefault="00AB1EDA" w:rsidP="00345A32"/>
    <w:p w14:paraId="15311D78" w14:textId="77777777" w:rsidR="00AB1EDA" w:rsidRDefault="00AB1EDA" w:rsidP="00345A32"/>
    <w:p w14:paraId="2A755490" w14:textId="16CA0849" w:rsidR="00345A32" w:rsidRPr="00345A32" w:rsidRDefault="00345A32" w:rsidP="00345A32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345A32">
        <w:rPr>
          <w:rFonts w:cs="Segoe UI"/>
          <w:color w:val="000000" w:themeColor="text1"/>
          <w:shd w:val="clear" w:color="auto" w:fill="FFFFFF"/>
        </w:rPr>
        <w:t>Will this product/service send any messages on behalf of the college, university, or Minnesota State system?</w:t>
      </w:r>
    </w:p>
    <w:p w14:paraId="69F4BC4A" w14:textId="77777777" w:rsidR="00AF6805" w:rsidRDefault="00345A32" w:rsidP="00AF6805">
      <w:pPr>
        <w:ind w:left="720"/>
        <w:rPr>
          <w:rFonts w:cs="Segoe UI"/>
          <w:i/>
          <w:iCs/>
          <w:color w:val="666666"/>
          <w:sz w:val="22"/>
          <w:szCs w:val="22"/>
          <w:shd w:val="clear" w:color="auto" w:fill="FFFFFF"/>
        </w:rPr>
      </w:pPr>
      <w:r w:rsidRPr="00345A32">
        <w:rPr>
          <w:rFonts w:cs="Segoe UI"/>
          <w:i/>
          <w:iCs/>
          <w:color w:val="666666"/>
          <w:sz w:val="22"/>
          <w:szCs w:val="22"/>
          <w:shd w:val="clear" w:color="auto" w:fill="FFFFFF"/>
        </w:rPr>
        <w:t>The messages can be in any digital form - email, text, or other social media platforms. (e.g. email campaign to perspective students, surveys, mass emailing, etc.)</w:t>
      </w:r>
    </w:p>
    <w:p w14:paraId="15DFE74E" w14:textId="5657EE4A" w:rsidR="00026D32" w:rsidRPr="00026D32" w:rsidRDefault="00026D32" w:rsidP="00026D32">
      <w:pPr>
        <w:shd w:val="clear" w:color="auto" w:fill="FFFFFF"/>
        <w:ind w:left="720" w:hanging="720"/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</w:pPr>
      <w:r w:rsidRPr="00026D32">
        <w:rPr>
          <w:rFonts w:ascii="Segoe UI" w:eastAsia="Times New Roman" w:hAnsi="Segoe UI" w:cs="Segoe UI"/>
          <w:color w:val="333333"/>
          <w:sz w:val="21"/>
          <w:szCs w:val="21"/>
        </w:rPr>
        <w:br/>
      </w:r>
      <w:r w:rsidRPr="00026D3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4935E308">
          <v:shape id="_x0000_i1188" type="#_x0000_t75" style="width:18pt;height:15.75pt" o:ole="">
            <v:imagedata r:id="rId13" o:title=""/>
          </v:shape>
          <w:control r:id="rId35" w:name="DefaultOcxName10" w:shapeid="_x0000_i1188"/>
        </w:object>
      </w:r>
      <w:r w:rsidRPr="00026D32"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>Yes</w:t>
      </w:r>
      <w:r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ab/>
      </w:r>
      <w:r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ab/>
      </w:r>
    </w:p>
    <w:p w14:paraId="6C2F73A8" w14:textId="5779C51E" w:rsidR="00026D32" w:rsidRPr="00026D32" w:rsidRDefault="00026D32" w:rsidP="00026D32">
      <w:pPr>
        <w:shd w:val="clear" w:color="auto" w:fill="FFFFFF"/>
        <w:ind w:firstLine="720"/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</w:pPr>
      <w:r w:rsidRPr="00026D3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35376EF">
          <v:shape id="_x0000_i1191" type="#_x0000_t75" style="width:18pt;height:15.75pt" o:ole="">
            <v:imagedata r:id="rId13" o:title=""/>
          </v:shape>
          <w:control r:id="rId36" w:name="DefaultOcxName17" w:shapeid="_x0000_i1191"/>
        </w:object>
      </w:r>
      <w:r w:rsidRPr="00026D32"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>No</w:t>
      </w:r>
    </w:p>
    <w:p w14:paraId="7374DA88" w14:textId="1C6A5F8A" w:rsidR="00026D32" w:rsidRPr="00026D32" w:rsidRDefault="00026D32" w:rsidP="00026D32">
      <w:pPr>
        <w:shd w:val="clear" w:color="auto" w:fill="FFFFFF"/>
        <w:ind w:left="810" w:hanging="90"/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</w:pPr>
      <w:r w:rsidRPr="00026D32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24067E2D">
          <v:shape id="_x0000_i1194" type="#_x0000_t75" style="width:18pt;height:15.75pt" o:ole="">
            <v:imagedata r:id="rId13" o:title=""/>
          </v:shape>
          <w:control r:id="rId37" w:name="DefaultOcxName26" w:shapeid="_x0000_i1194"/>
        </w:object>
      </w:r>
      <w:r w:rsidRPr="00026D32"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>Maybe</w:t>
      </w:r>
    </w:p>
    <w:tbl>
      <w:tblPr>
        <w:tblStyle w:val="TableGrid"/>
        <w:tblpPr w:leftFromText="180" w:rightFromText="180" w:vertAnchor="text" w:horzAnchor="page" w:tblpX="2194" w:tblpY="24"/>
        <w:tblW w:w="0" w:type="auto"/>
        <w:tblLook w:val="04A0" w:firstRow="1" w:lastRow="0" w:firstColumn="1" w:lastColumn="0" w:noHBand="0" w:noVBand="1"/>
      </w:tblPr>
      <w:tblGrid>
        <w:gridCol w:w="8275"/>
      </w:tblGrid>
      <w:tr w:rsidR="005C1E43" w14:paraId="35BBCAC9" w14:textId="77777777" w:rsidTr="005C1E43">
        <w:trPr>
          <w:trHeight w:val="530"/>
        </w:trPr>
        <w:tc>
          <w:tcPr>
            <w:tcW w:w="8275" w:type="dxa"/>
          </w:tcPr>
          <w:p w14:paraId="131207A4" w14:textId="17A8A2B7" w:rsidR="005C1E43" w:rsidRPr="00B96311" w:rsidRDefault="005C1E43" w:rsidP="005C1E43">
            <w:pPr>
              <w:rPr>
                <w:rFonts w:eastAsia="Times New Roman" w:cs="Segoe UI"/>
                <w:color w:val="333333"/>
                <w:sz w:val="24"/>
                <w:szCs w:val="24"/>
              </w:rPr>
            </w:pPr>
            <w:r w:rsidRPr="00B96311">
              <w:rPr>
                <w:rFonts w:eastAsia="Times New Roman" w:cs="Segoe UI"/>
                <w:color w:val="0863BF" w:themeColor="text2" w:themeTint="BF"/>
                <w:sz w:val="24"/>
                <w:szCs w:val="24"/>
              </w:rPr>
              <w:t>Additional info here as needed</w:t>
            </w:r>
          </w:p>
        </w:tc>
      </w:tr>
    </w:tbl>
    <w:p w14:paraId="41FEC12F" w14:textId="21C8DEF3" w:rsidR="00AF6805" w:rsidRPr="00AF6805" w:rsidRDefault="00AF6805" w:rsidP="00345A32">
      <w:pPr>
        <w:ind w:left="720"/>
        <w:rPr>
          <w:color w:val="000000" w:themeColor="text1"/>
          <w:sz w:val="28"/>
          <w:szCs w:val="28"/>
        </w:rPr>
      </w:pPr>
    </w:p>
    <w:p w14:paraId="2FE69B1B" w14:textId="226727AB" w:rsidR="40615CB9" w:rsidRDefault="40615CB9" w:rsidP="40615CB9"/>
    <w:p w14:paraId="7B71A1B4" w14:textId="3457698E" w:rsidR="00CE7BA7" w:rsidRDefault="00CE7BA7" w:rsidP="008A4579">
      <w:pPr>
        <w:pStyle w:val="ListParagraph"/>
        <w:numPr>
          <w:ilvl w:val="0"/>
          <w:numId w:val="21"/>
        </w:numPr>
      </w:pPr>
      <w:r>
        <w:t xml:space="preserve">Will this product/service/software require any assistance from campus IT staff regarding </w:t>
      </w:r>
      <w:r w:rsidR="00694E32">
        <w:t xml:space="preserve">implementation, </w:t>
      </w:r>
      <w:r>
        <w:t>set-up</w:t>
      </w:r>
      <w:r w:rsidR="00694E32">
        <w:t>,</w:t>
      </w:r>
      <w:r>
        <w:t xml:space="preserve"> or ongoing maintenance? If yes, have they been contacted and reviewed it?</w:t>
      </w:r>
      <w:r w:rsidR="381097F6">
        <w:t xml:space="preserve"> </w:t>
      </w:r>
      <w:r w:rsidR="009F4E17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60"/>
      </w:tblGrid>
      <w:tr w:rsidR="00694E32" w14:paraId="7D9EBED0" w14:textId="77777777" w:rsidTr="00694E32">
        <w:trPr>
          <w:trHeight w:val="746"/>
        </w:trPr>
        <w:tc>
          <w:tcPr>
            <w:tcW w:w="9080" w:type="dxa"/>
          </w:tcPr>
          <w:p w14:paraId="5C888D3A" w14:textId="48392696" w:rsidR="00694E32" w:rsidRPr="00B96311" w:rsidRDefault="00E373DA" w:rsidP="00E373DA">
            <w:pPr>
              <w:rPr>
                <w:color w:val="0863BF" w:themeColor="text2" w:themeTint="BF"/>
                <w:sz w:val="24"/>
                <w:szCs w:val="24"/>
              </w:rPr>
            </w:pPr>
            <w:r w:rsidRPr="00B96311">
              <w:rPr>
                <w:color w:val="0863BF" w:themeColor="text2" w:themeTint="BF"/>
                <w:sz w:val="24"/>
                <w:szCs w:val="24"/>
              </w:rPr>
              <w:t>Your answer here</w:t>
            </w:r>
          </w:p>
        </w:tc>
      </w:tr>
    </w:tbl>
    <w:p w14:paraId="6F7BE5EA" w14:textId="77777777" w:rsidR="00694E32" w:rsidRPr="00463DED" w:rsidRDefault="00694E32" w:rsidP="00694E32">
      <w:pPr>
        <w:pStyle w:val="ListParagraph"/>
      </w:pPr>
    </w:p>
    <w:p w14:paraId="74D8965C" w14:textId="0502F4FF" w:rsidR="00CE7BA7" w:rsidRDefault="00CE7BA7" w:rsidP="00CE7BA7"/>
    <w:p w14:paraId="5D7D85DE" w14:textId="77777777" w:rsidR="00990A8C" w:rsidRPr="00463DED" w:rsidRDefault="00990A8C" w:rsidP="00CE7BA7"/>
    <w:p w14:paraId="06B9FC94" w14:textId="5663B046" w:rsidR="00893B92" w:rsidRPr="00310D84" w:rsidRDefault="00990A8C" w:rsidP="00990A8C">
      <w:pPr>
        <w:rPr>
          <w:rFonts w:cs="Segoe UI"/>
          <w:color w:val="00355B" w:themeColor="accent1" w:themeShade="80"/>
          <w:sz w:val="32"/>
          <w:szCs w:val="32"/>
          <w:shd w:val="clear" w:color="auto" w:fill="FFFFFF"/>
        </w:rPr>
      </w:pPr>
      <w:r w:rsidRPr="00310D84">
        <w:rPr>
          <w:rFonts w:cs="Segoe UI"/>
          <w:color w:val="00355B" w:themeColor="accent1" w:themeShade="80"/>
          <w:sz w:val="32"/>
          <w:szCs w:val="32"/>
          <w:shd w:val="clear" w:color="auto" w:fill="FFFFFF"/>
        </w:rPr>
        <w:t>Legal Review questions</w:t>
      </w:r>
    </w:p>
    <w:p w14:paraId="496E4F49" w14:textId="4376BBF6" w:rsidR="00990A8C" w:rsidRPr="00E55090" w:rsidRDefault="00990A8C" w:rsidP="00990A8C">
      <w:pPr>
        <w:rPr>
          <w:rFonts w:cs="Segoe UI"/>
          <w:color w:val="333333"/>
          <w:shd w:val="clear" w:color="auto" w:fill="FFFFFF"/>
        </w:rPr>
      </w:pPr>
      <w:r w:rsidRPr="00E55090">
        <w:rPr>
          <w:rFonts w:cs="Segoe UI"/>
          <w:color w:val="333333"/>
          <w:shd w:val="clear" w:color="auto" w:fill="FFFFFF"/>
        </w:rPr>
        <w:t>Questions for the contract legal review</w:t>
      </w:r>
    </w:p>
    <w:p w14:paraId="3D15B664" w14:textId="77777777" w:rsidR="00990A8C" w:rsidRPr="004D4ADE" w:rsidRDefault="00990A8C" w:rsidP="00990A8C"/>
    <w:p w14:paraId="79452A14" w14:textId="6CC23AED" w:rsidR="00EF562F" w:rsidRPr="00345A32" w:rsidRDefault="00EF562F" w:rsidP="00EF562F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345A32">
        <w:rPr>
          <w:rFonts w:cs="Segoe UI"/>
          <w:color w:val="000000" w:themeColor="text1"/>
          <w:shd w:val="clear" w:color="auto" w:fill="FFFFFF"/>
        </w:rPr>
        <w:t xml:space="preserve">Will </w:t>
      </w:r>
      <w:r>
        <w:rPr>
          <w:rFonts w:cs="Segoe UI"/>
          <w:color w:val="000000" w:themeColor="text1"/>
          <w:shd w:val="clear" w:color="auto" w:fill="FFFFFF"/>
        </w:rPr>
        <w:t>the vendor accept changes to the</w:t>
      </w:r>
      <w:r w:rsidR="0006194A">
        <w:rPr>
          <w:rFonts w:cs="Segoe UI"/>
          <w:color w:val="000000" w:themeColor="text1"/>
          <w:shd w:val="clear" w:color="auto" w:fill="FFFFFF"/>
        </w:rPr>
        <w:t>i</w:t>
      </w:r>
      <w:r>
        <w:rPr>
          <w:rFonts w:cs="Segoe UI"/>
          <w:color w:val="000000" w:themeColor="text1"/>
          <w:shd w:val="clear" w:color="auto" w:fill="FFFFFF"/>
        </w:rPr>
        <w:t>r contract terms or accept an addendum</w:t>
      </w:r>
      <w:r w:rsidRPr="00345A32">
        <w:rPr>
          <w:rFonts w:cs="Segoe UI"/>
          <w:color w:val="000000" w:themeColor="text1"/>
          <w:shd w:val="clear" w:color="auto" w:fill="FFFFFF"/>
        </w:rPr>
        <w:t>?</w:t>
      </w:r>
    </w:p>
    <w:p w14:paraId="6D6C4A28" w14:textId="24419ABF" w:rsidR="00EF562F" w:rsidRDefault="00EF562F" w:rsidP="00EF562F">
      <w:pPr>
        <w:ind w:left="720"/>
        <w:rPr>
          <w:rFonts w:cs="Segoe UI"/>
          <w:i/>
          <w:iCs/>
          <w:color w:val="666666"/>
          <w:sz w:val="22"/>
          <w:szCs w:val="22"/>
          <w:shd w:val="clear" w:color="auto" w:fill="FFFFFF"/>
        </w:rPr>
      </w:pPr>
      <w:r>
        <w:rPr>
          <w:rFonts w:cs="Segoe UI"/>
          <w:i/>
          <w:iCs/>
          <w:color w:val="666666"/>
          <w:sz w:val="22"/>
          <w:szCs w:val="22"/>
          <w:shd w:val="clear" w:color="auto" w:fill="FFFFFF"/>
        </w:rPr>
        <w:t>Note: If the vendor will not accept changes or an addendum you may not be able to move forward with this vendor.</w:t>
      </w:r>
    </w:p>
    <w:p w14:paraId="373D0D61" w14:textId="2EBC4C66" w:rsidR="00FC41C9" w:rsidRPr="00FC41C9" w:rsidRDefault="00FC41C9" w:rsidP="00FC41C9">
      <w:pPr>
        <w:shd w:val="clear" w:color="auto" w:fill="FFFFFF"/>
        <w:ind w:left="810" w:hanging="810"/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</w:pPr>
      <w:r>
        <w:rPr>
          <w:rFonts w:cs="Segoe UI"/>
          <w:color w:val="333333"/>
        </w:rPr>
        <w:tab/>
      </w:r>
      <w:r w:rsidRPr="00FC41C9">
        <w:rPr>
          <w:rFonts w:ascii="Segoe UI" w:eastAsia="Times New Roman" w:hAnsi="Segoe UI" w:cs="Segoe UI"/>
          <w:color w:val="333333"/>
          <w:sz w:val="21"/>
          <w:szCs w:val="21"/>
        </w:rPr>
        <w:br/>
      </w:r>
      <w:r w:rsidRPr="00FC41C9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1D3C864F">
          <v:shape id="_x0000_i1197" type="#_x0000_t75" style="width:18pt;height:15.75pt" o:ole="">
            <v:imagedata r:id="rId13" o:title=""/>
          </v:shape>
          <w:control r:id="rId38" w:name="DefaultOcxName9" w:shapeid="_x0000_i1197"/>
        </w:object>
      </w:r>
      <w:r w:rsidRPr="00FC41C9"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>Yes</w:t>
      </w:r>
    </w:p>
    <w:p w14:paraId="3C3716AF" w14:textId="7383FAAE" w:rsidR="00FC41C9" w:rsidRPr="00FC41C9" w:rsidRDefault="00FC41C9" w:rsidP="00FC41C9">
      <w:pPr>
        <w:shd w:val="clear" w:color="auto" w:fill="FFFFFF"/>
        <w:ind w:left="810"/>
        <w:rPr>
          <w:rFonts w:ascii="Segoe UI" w:eastAsia="Times New Roman" w:hAnsi="Segoe UI" w:cs="Segoe UI"/>
          <w:color w:val="333333"/>
          <w:sz w:val="21"/>
          <w:szCs w:val="21"/>
        </w:rPr>
      </w:pPr>
      <w:r w:rsidRPr="00FC41C9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35F9479C">
          <v:shape id="_x0000_i1200" type="#_x0000_t75" style="width:18pt;height:15.75pt" o:ole="">
            <v:imagedata r:id="rId13" o:title=""/>
          </v:shape>
          <w:control r:id="rId39" w:name="DefaultOcxName16" w:shapeid="_x0000_i1200"/>
        </w:object>
      </w:r>
      <w:r w:rsidRPr="00FC41C9">
        <w:rPr>
          <w:rFonts w:ascii="Segoe UI" w:eastAsia="Times New Roman" w:hAnsi="Segoe UI" w:cs="Segoe UI"/>
          <w:color w:val="333333"/>
          <w:sz w:val="32"/>
          <w:szCs w:val="21"/>
          <w:vertAlign w:val="superscript"/>
        </w:rPr>
        <w:t>No</w:t>
      </w:r>
    </w:p>
    <w:p w14:paraId="6E4F5A95" w14:textId="286E0640" w:rsidR="00893B92" w:rsidRPr="00BF5C78" w:rsidRDefault="00893B92" w:rsidP="004D4ADE">
      <w:pPr>
        <w:shd w:val="clear" w:color="auto" w:fill="FFFFFF"/>
        <w:rPr>
          <w:rFonts w:cs="Segoe UI"/>
          <w:color w:val="333333"/>
          <w:sz w:val="16"/>
          <w:szCs w:val="16"/>
        </w:rPr>
      </w:pPr>
    </w:p>
    <w:p w14:paraId="4F5EE668" w14:textId="77777777" w:rsidR="00893B92" w:rsidRPr="00BF5C78" w:rsidRDefault="00893B92" w:rsidP="00EF562F">
      <w:pPr>
        <w:rPr>
          <w:sz w:val="16"/>
          <w:szCs w:val="16"/>
        </w:rPr>
      </w:pPr>
    </w:p>
    <w:p w14:paraId="4D2DFA3D" w14:textId="0002935B" w:rsidR="00990A8C" w:rsidRDefault="00990A8C" w:rsidP="00990A8C">
      <w:pPr>
        <w:pStyle w:val="ListParagraph"/>
        <w:numPr>
          <w:ilvl w:val="0"/>
          <w:numId w:val="21"/>
        </w:numPr>
      </w:pPr>
      <w:r>
        <w:t>Are you aware of any other Minnesot</w:t>
      </w:r>
      <w:r w:rsidR="00E55090">
        <w:t>a</w:t>
      </w:r>
      <w:r>
        <w:t xml:space="preserve"> State institutions that are currently using this product/service/software or are considering using the software/service? If yes, please list the other institutions and </w:t>
      </w:r>
      <w:proofErr w:type="gramStart"/>
      <w:r>
        <w:t>name</w:t>
      </w:r>
      <w:proofErr w:type="gramEnd"/>
      <w:r>
        <w:t xml:space="preserve"> of contact at that </w:t>
      </w:r>
      <w:proofErr w:type="spellStart"/>
      <w:r>
        <w:t>intitution</w:t>
      </w:r>
      <w:proofErr w:type="spellEnd"/>
      <w:r>
        <w:t xml:space="preserve">. </w:t>
      </w:r>
    </w:p>
    <w:p w14:paraId="7AD6EAA3" w14:textId="66517E2D" w:rsidR="00990A8C" w:rsidRPr="00990A8C" w:rsidRDefault="00990A8C" w:rsidP="00E55090">
      <w:pPr>
        <w:pStyle w:val="ListParagraph"/>
        <w:spacing w:before="240"/>
        <w:rPr>
          <w:sz w:val="22"/>
          <w:szCs w:val="22"/>
        </w:rPr>
      </w:pPr>
      <w:r w:rsidRPr="00990A8C">
        <w:rPr>
          <w:rFonts w:cs="Segoe UI"/>
          <w:i/>
          <w:iCs/>
          <w:color w:val="666666"/>
          <w:sz w:val="22"/>
          <w:szCs w:val="22"/>
          <w:shd w:val="clear" w:color="auto" w:fill="FFFFFF"/>
        </w:rPr>
        <w:lastRenderedPageBreak/>
        <w:t>Note: If another Minnesota State campus is using this product/service/software, it does not mean it will be approved for your campus.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60"/>
      </w:tblGrid>
      <w:tr w:rsidR="00990A8C" w14:paraId="6247FE52" w14:textId="77777777" w:rsidTr="00694E32">
        <w:trPr>
          <w:trHeight w:val="1358"/>
        </w:trPr>
        <w:tc>
          <w:tcPr>
            <w:tcW w:w="9080" w:type="dxa"/>
          </w:tcPr>
          <w:p w14:paraId="3041AAF3" w14:textId="2CC9073B" w:rsidR="00990A8C" w:rsidRPr="00B96311" w:rsidRDefault="00E373DA" w:rsidP="00990A8C">
            <w:pPr>
              <w:pStyle w:val="ListParagraph"/>
              <w:ind w:left="0"/>
              <w:rPr>
                <w:color w:val="0863BF" w:themeColor="text2" w:themeTint="BF"/>
                <w:sz w:val="24"/>
                <w:szCs w:val="24"/>
              </w:rPr>
            </w:pPr>
            <w:bookmarkStart w:id="1" w:name="_Hlk100221191"/>
            <w:r w:rsidRPr="00B96311">
              <w:rPr>
                <w:color w:val="0863BF" w:themeColor="text2" w:themeTint="BF"/>
                <w:sz w:val="24"/>
                <w:szCs w:val="24"/>
              </w:rPr>
              <w:t>Your answer here</w:t>
            </w:r>
          </w:p>
        </w:tc>
      </w:tr>
      <w:bookmarkEnd w:id="1"/>
    </w:tbl>
    <w:p w14:paraId="7CB8F0D0" w14:textId="1879472D" w:rsidR="00990A8C" w:rsidRDefault="00990A8C" w:rsidP="00990A8C">
      <w:pPr>
        <w:pStyle w:val="ListParagraph"/>
      </w:pPr>
    </w:p>
    <w:p w14:paraId="7FAC53F9" w14:textId="111E745E" w:rsidR="00694E32" w:rsidRDefault="00694E32" w:rsidP="00990A8C">
      <w:pPr>
        <w:pStyle w:val="ListParagraph"/>
      </w:pPr>
    </w:p>
    <w:p w14:paraId="5862E5D5" w14:textId="6517F23F" w:rsidR="00694E32" w:rsidRDefault="00694E32" w:rsidP="00990A8C">
      <w:pPr>
        <w:pStyle w:val="ListParagraph"/>
      </w:pPr>
    </w:p>
    <w:p w14:paraId="2A9D2C5F" w14:textId="713680C9" w:rsidR="00CE7BA7" w:rsidRDefault="0016486A" w:rsidP="0016486A">
      <w:pPr>
        <w:pStyle w:val="ListParagraph"/>
        <w:numPr>
          <w:ilvl w:val="0"/>
          <w:numId w:val="21"/>
        </w:numPr>
      </w:pPr>
      <w:r>
        <w:t>Contract Expiration Date</w:t>
      </w:r>
    </w:p>
    <w:p w14:paraId="4EE78331" w14:textId="19FB889A" w:rsidR="00463DED" w:rsidRDefault="0016486A" w:rsidP="00CE7BA7">
      <w:pPr>
        <w:pStyle w:val="ListParagraph"/>
        <w:rPr>
          <w:rFonts w:cs="Segoe UI"/>
          <w:i/>
          <w:iCs/>
          <w:color w:val="666666"/>
          <w:sz w:val="22"/>
          <w:szCs w:val="22"/>
          <w:shd w:val="clear" w:color="auto" w:fill="FFFFFF"/>
        </w:rPr>
      </w:pPr>
      <w:r>
        <w:rPr>
          <w:rFonts w:cs="Segoe UI"/>
          <w:i/>
          <w:iCs/>
          <w:color w:val="666666"/>
          <w:sz w:val="22"/>
          <w:szCs w:val="22"/>
          <w:shd w:val="clear" w:color="auto" w:fill="FFFFFF"/>
        </w:rPr>
        <w:t>How long the contract is for – list number of years or months, or final date.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60"/>
      </w:tblGrid>
      <w:tr w:rsidR="0016486A" w14:paraId="4445042A" w14:textId="77777777" w:rsidTr="0016486A">
        <w:trPr>
          <w:trHeight w:val="800"/>
        </w:trPr>
        <w:tc>
          <w:tcPr>
            <w:tcW w:w="9080" w:type="dxa"/>
          </w:tcPr>
          <w:p w14:paraId="0DDBCC9B" w14:textId="07BDB7D3" w:rsidR="0016486A" w:rsidRPr="00B96311" w:rsidRDefault="00E373DA" w:rsidP="00CE7BA7">
            <w:pPr>
              <w:pStyle w:val="ListParagraph"/>
              <w:ind w:left="0"/>
              <w:rPr>
                <w:color w:val="0863BF" w:themeColor="text2" w:themeTint="BF"/>
                <w:sz w:val="24"/>
                <w:szCs w:val="24"/>
              </w:rPr>
            </w:pPr>
            <w:r w:rsidRPr="00B96311">
              <w:rPr>
                <w:color w:val="0863BF" w:themeColor="text2" w:themeTint="BF"/>
                <w:sz w:val="24"/>
                <w:szCs w:val="24"/>
              </w:rPr>
              <w:t>Your answer here</w:t>
            </w:r>
          </w:p>
        </w:tc>
      </w:tr>
    </w:tbl>
    <w:p w14:paraId="61B4362A" w14:textId="62AE729E" w:rsidR="0016486A" w:rsidRDefault="0016486A" w:rsidP="00CE7BA7">
      <w:pPr>
        <w:pStyle w:val="ListParagraph"/>
      </w:pPr>
    </w:p>
    <w:p w14:paraId="596FF20F" w14:textId="77777777" w:rsidR="00FC41C9" w:rsidRPr="0016486A" w:rsidRDefault="00FC41C9" w:rsidP="00CE7BA7">
      <w:pPr>
        <w:pStyle w:val="ListParagraph"/>
      </w:pPr>
    </w:p>
    <w:p w14:paraId="19BF772C" w14:textId="552781DC" w:rsidR="00463DED" w:rsidRDefault="00D862C8" w:rsidP="00D862C8">
      <w:pPr>
        <w:pStyle w:val="ListParagraph"/>
        <w:numPr>
          <w:ilvl w:val="0"/>
          <w:numId w:val="21"/>
        </w:numPr>
      </w:pPr>
      <w:r>
        <w:t xml:space="preserve">Ask </w:t>
      </w:r>
      <w:proofErr w:type="gramStart"/>
      <w:r>
        <w:t>vendor</w:t>
      </w:r>
      <w:proofErr w:type="gramEnd"/>
      <w:r>
        <w:t xml:space="preserve"> if they have a government version of the contract and if so to provide it in a Word document if possible.  Obtain and provide all the related documents (EULA, SLA, Terms of Use, Privacy Policy, Renewal Form, attachments, etc.) in a Word version (not pdf) if possible and submit with this questionnaire.</w:t>
      </w:r>
    </w:p>
    <w:p w14:paraId="67ADC550" w14:textId="5360CA07" w:rsidR="00D862C8" w:rsidRDefault="00D862C8" w:rsidP="00D862C8">
      <w:pPr>
        <w:pStyle w:val="ListParagraph"/>
      </w:pPr>
    </w:p>
    <w:p w14:paraId="43335977" w14:textId="77777777" w:rsidR="00E373DA" w:rsidRDefault="00E373DA" w:rsidP="00D862C8">
      <w:pPr>
        <w:pStyle w:val="ListParagraph"/>
      </w:pPr>
    </w:p>
    <w:p w14:paraId="1E5C8B91" w14:textId="77777777" w:rsidR="00FC41C9" w:rsidRDefault="00FC41C9" w:rsidP="00D862C8">
      <w:pPr>
        <w:pStyle w:val="ListParagraph"/>
      </w:pPr>
    </w:p>
    <w:p w14:paraId="3B1FFC86" w14:textId="507C77DB" w:rsidR="00D862C8" w:rsidRDefault="00D862C8" w:rsidP="00D862C8">
      <w:pPr>
        <w:pStyle w:val="ListParagraph"/>
        <w:numPr>
          <w:ilvl w:val="0"/>
          <w:numId w:val="21"/>
        </w:numPr>
      </w:pPr>
      <w:r>
        <w:t>Notes</w:t>
      </w:r>
    </w:p>
    <w:p w14:paraId="520EE220" w14:textId="36656459" w:rsidR="00D862C8" w:rsidRPr="00DC1FA9" w:rsidRDefault="00D862C8" w:rsidP="00D862C8">
      <w:pPr>
        <w:ind w:left="720"/>
        <w:rPr>
          <w:i/>
          <w:iCs/>
          <w:sz w:val="22"/>
          <w:szCs w:val="22"/>
        </w:rPr>
      </w:pPr>
      <w:r w:rsidRPr="00DC1FA9">
        <w:rPr>
          <w:rFonts w:cs="Segoe UI"/>
          <w:i/>
          <w:iCs/>
          <w:color w:val="666666"/>
          <w:sz w:val="22"/>
          <w:szCs w:val="22"/>
          <w:shd w:val="clear" w:color="auto" w:fill="FFFFFF"/>
        </w:rPr>
        <w:t>Provide any additional information or observations about this product or contract</w:t>
      </w:r>
    </w:p>
    <w:p w14:paraId="60169AE6" w14:textId="77777777" w:rsidR="00DC1FA9" w:rsidRDefault="00DC1FA9" w:rsidP="40615CB9">
      <w:pPr>
        <w:pStyle w:val="ListParagraph"/>
        <w:ind w:left="0"/>
      </w:pPr>
      <w:r>
        <w:tab/>
      </w:r>
    </w:p>
    <w:tbl>
      <w:tblPr>
        <w:tblStyle w:val="TableGrid"/>
        <w:tblW w:w="8370" w:type="dxa"/>
        <w:tblInd w:w="715" w:type="dxa"/>
        <w:tblLook w:val="04A0" w:firstRow="1" w:lastRow="0" w:firstColumn="1" w:lastColumn="0" w:noHBand="0" w:noVBand="1"/>
      </w:tblPr>
      <w:tblGrid>
        <w:gridCol w:w="8370"/>
      </w:tblGrid>
      <w:tr w:rsidR="00DC1FA9" w14:paraId="6A66C312" w14:textId="77777777" w:rsidTr="00DC1FA9">
        <w:trPr>
          <w:trHeight w:val="1304"/>
        </w:trPr>
        <w:tc>
          <w:tcPr>
            <w:tcW w:w="8370" w:type="dxa"/>
          </w:tcPr>
          <w:p w14:paraId="0B417D0B" w14:textId="43B1DA36" w:rsidR="00DC1FA9" w:rsidRPr="00B96311" w:rsidRDefault="00C7123E" w:rsidP="40615CB9">
            <w:pPr>
              <w:pStyle w:val="ListParagraph"/>
              <w:ind w:left="0"/>
              <w:rPr>
                <w:sz w:val="24"/>
                <w:szCs w:val="24"/>
              </w:rPr>
            </w:pPr>
            <w:r w:rsidRPr="00B96311">
              <w:rPr>
                <w:rFonts w:eastAsia="Times New Roman" w:cs="Segoe UI"/>
                <w:color w:val="0863BF" w:themeColor="text2" w:themeTint="BF"/>
                <w:sz w:val="24"/>
                <w:szCs w:val="24"/>
              </w:rPr>
              <w:t>Additional info here as needed</w:t>
            </w:r>
          </w:p>
        </w:tc>
      </w:tr>
    </w:tbl>
    <w:p w14:paraId="10DB9005" w14:textId="00693B5A" w:rsidR="00463DED" w:rsidRDefault="00463DED" w:rsidP="40615CB9">
      <w:pPr>
        <w:pStyle w:val="ListParagraph"/>
        <w:ind w:left="0"/>
      </w:pPr>
    </w:p>
    <w:p w14:paraId="7C6449D1" w14:textId="2E70C406" w:rsidR="00DC1FA9" w:rsidRDefault="00DC1FA9" w:rsidP="40615CB9">
      <w:pPr>
        <w:pStyle w:val="ListParagraph"/>
        <w:ind w:left="0"/>
      </w:pPr>
    </w:p>
    <w:p w14:paraId="371CDFA4" w14:textId="77777777" w:rsidR="00DC1FA9" w:rsidRPr="00463DED" w:rsidRDefault="00DC1FA9" w:rsidP="40615CB9">
      <w:pPr>
        <w:pStyle w:val="ListParagraph"/>
        <w:ind w:left="0"/>
      </w:pPr>
    </w:p>
    <w:p w14:paraId="18E9A20C" w14:textId="77777777" w:rsidR="00CE7BA7" w:rsidRPr="00463DED" w:rsidRDefault="00CE7BA7" w:rsidP="00CE7BA7">
      <w:r>
        <w:t xml:space="preserve">To be completed by System office Security.  </w:t>
      </w:r>
    </w:p>
    <w:p w14:paraId="55FA6380" w14:textId="77777777" w:rsidR="00CE7BA7" w:rsidRDefault="00CE7BA7" w:rsidP="00CE7BA7">
      <w:r>
        <w:t>Name of reviewer:</w:t>
      </w:r>
    </w:p>
    <w:p w14:paraId="01C807BC" w14:textId="77777777" w:rsidR="00CE7BA7" w:rsidRDefault="00CE7BA7" w:rsidP="00CE7B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7308"/>
      </w:tblGrid>
      <w:tr w:rsidR="00CE7BA7" w14:paraId="18A95E04" w14:textId="77777777" w:rsidTr="6173A0C4">
        <w:trPr>
          <w:trHeight w:val="509"/>
        </w:trPr>
        <w:tc>
          <w:tcPr>
            <w:tcW w:w="530" w:type="dxa"/>
          </w:tcPr>
          <w:p w14:paraId="71DD6FCA" w14:textId="418631FA" w:rsidR="00CE7BA7" w:rsidRPr="00B51634" w:rsidRDefault="00CE7BA7" w:rsidP="6173A0C4">
            <w:pPr>
              <w:rPr>
                <w:sz w:val="24"/>
                <w:szCs w:val="24"/>
              </w:rPr>
            </w:pPr>
            <w:r w:rsidRPr="00B51634">
              <w:rPr>
                <w:b/>
              </w:rPr>
              <w:object w:dxaOrig="225" w:dyaOrig="225" w14:anchorId="4649947E">
                <v:shape id="_x0000_i1202" type="#_x0000_t75" style="width:15pt;height:19.5pt" o:ole="">
                  <v:imagedata r:id="rId40" o:title=""/>
                </v:shape>
                <w:control r:id="rId41" w:name="CheckBox11" w:shapeid="_x0000_i1202"/>
              </w:object>
            </w:r>
          </w:p>
        </w:tc>
        <w:tc>
          <w:tcPr>
            <w:tcW w:w="7308" w:type="dxa"/>
          </w:tcPr>
          <w:p w14:paraId="571696F0" w14:textId="7B67BCE8" w:rsidR="00CE7BA7" w:rsidRPr="00CE7BA7" w:rsidRDefault="00CE7BA7" w:rsidP="00CE7BA7">
            <w:pPr>
              <w:pStyle w:val="ListParagraph"/>
              <w:numPr>
                <w:ilvl w:val="0"/>
                <w:numId w:val="23"/>
              </w:numPr>
            </w:pPr>
            <w:r>
              <w:t>No issues and/or concerns.</w:t>
            </w:r>
          </w:p>
        </w:tc>
      </w:tr>
      <w:tr w:rsidR="00CE7BA7" w14:paraId="219CE74B" w14:textId="77777777" w:rsidTr="6173A0C4">
        <w:trPr>
          <w:trHeight w:val="523"/>
        </w:trPr>
        <w:tc>
          <w:tcPr>
            <w:tcW w:w="530" w:type="dxa"/>
          </w:tcPr>
          <w:p w14:paraId="3488775A" w14:textId="76C7B586" w:rsidR="00CE7BA7" w:rsidRDefault="00CE7BA7" w:rsidP="00CE7BA7">
            <w:r>
              <w:object w:dxaOrig="225" w:dyaOrig="225" w14:anchorId="0FD27BF2">
                <v:shape id="_x0000_i1204" type="#_x0000_t75" style="width:15pt;height:20.25pt" o:ole="">
                  <v:imagedata r:id="rId42" o:title=""/>
                </v:shape>
                <w:control r:id="rId43" w:name="CheckBox21" w:shapeid="_x0000_i1204"/>
              </w:object>
            </w:r>
          </w:p>
        </w:tc>
        <w:tc>
          <w:tcPr>
            <w:tcW w:w="7308" w:type="dxa"/>
          </w:tcPr>
          <w:p w14:paraId="72577E80" w14:textId="597366C0" w:rsidR="00CE7BA7" w:rsidRPr="00CE7BA7" w:rsidRDefault="00CE7BA7" w:rsidP="00CE7BA7">
            <w:pPr>
              <w:pStyle w:val="ListParagraph"/>
              <w:numPr>
                <w:ilvl w:val="0"/>
                <w:numId w:val="23"/>
              </w:numPr>
            </w:pPr>
            <w:r>
              <w:t>Concerns and/or issues below</w:t>
            </w:r>
          </w:p>
        </w:tc>
      </w:tr>
    </w:tbl>
    <w:p w14:paraId="4615E965" w14:textId="3718B1E8" w:rsidR="00407B81" w:rsidRPr="00DF3708" w:rsidRDefault="00407B81" w:rsidP="003915F2">
      <w:pPr>
        <w:pStyle w:val="Heading5"/>
        <w:rPr>
          <w:color w:val="auto"/>
        </w:rPr>
      </w:pPr>
    </w:p>
    <w:sectPr w:rsidR="00407B81" w:rsidRPr="00DF3708" w:rsidSect="000B0E1A"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/>
      <w:pgMar w:top="2250" w:right="1710" w:bottom="117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D9779" w14:textId="77777777" w:rsidR="008C56DE" w:rsidRDefault="008C56DE" w:rsidP="002874FE">
      <w:r>
        <w:separator/>
      </w:r>
    </w:p>
  </w:endnote>
  <w:endnote w:type="continuationSeparator" w:id="0">
    <w:p w14:paraId="64BE0E02" w14:textId="77777777" w:rsidR="008C56DE" w:rsidRDefault="008C56DE" w:rsidP="0028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95EC7" w14:textId="77777777" w:rsidR="008C56DE" w:rsidRDefault="008C56DE" w:rsidP="00540BA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65AB80" w14:textId="77777777" w:rsidR="008C56DE" w:rsidRDefault="008C56DE" w:rsidP="00A9605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5F2C4" w14:textId="23988D5A" w:rsidR="008C56DE" w:rsidRDefault="008C56DE" w:rsidP="00540BAA">
    <w:pPr>
      <w:pStyle w:val="Heading8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5F8C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98426" w14:textId="237F66C0" w:rsidR="001B5542" w:rsidRDefault="001B5542" w:rsidP="001B5542">
    <w:pPr>
      <w:pStyle w:val="Footer"/>
      <w:jc w:val="center"/>
      <w:rPr>
        <w:rFonts w:ascii="Calibri" w:hAnsi="Calibri" w:cs="Times New Roman"/>
        <w:i/>
        <w:sz w:val="20"/>
        <w:szCs w:val="20"/>
      </w:rPr>
    </w:pPr>
    <w:r w:rsidRPr="001B5542">
      <w:rPr>
        <w:rFonts w:ascii="Calibri" w:hAnsi="Calibri" w:cs="Times New Roman"/>
        <w:i/>
        <w:sz w:val="20"/>
        <w:szCs w:val="20"/>
      </w:rPr>
      <w:t>Software Contract Review Questionnaire Rev08262024</w:t>
    </w:r>
  </w:p>
  <w:p w14:paraId="3784C4F9" w14:textId="2E497C12" w:rsidR="001B5542" w:rsidRPr="001B5542" w:rsidRDefault="008C56DE" w:rsidP="001B5542">
    <w:pPr>
      <w:pStyle w:val="Footer"/>
      <w:jc w:val="center"/>
      <w:rPr>
        <w:rFonts w:ascii="Calibri" w:hAnsi="Calibri" w:cs="Times New Roman"/>
        <w:i/>
        <w:sz w:val="20"/>
        <w:szCs w:val="20"/>
      </w:rPr>
    </w:pPr>
    <w:r w:rsidRPr="00C755A9">
      <w:rPr>
        <w:rFonts w:ascii="Calibri" w:hAnsi="Calibri" w:cs="Times New Roman"/>
        <w:i/>
        <w:sz w:val="20"/>
        <w:szCs w:val="20"/>
      </w:rPr>
      <w:t>Minnesota State is an affirmative action, equal opportunity employer and educator</w:t>
    </w:r>
    <w:r>
      <w:rPr>
        <w:rFonts w:ascii="Calibri" w:hAnsi="Calibri" w:cs="Times New Roman"/>
        <w:i/>
        <w:sz w:val="20"/>
        <w:szCs w:val="20"/>
      </w:rPr>
      <w:t>.</w:t>
    </w:r>
  </w:p>
  <w:p w14:paraId="1AD8E563" w14:textId="03428FBB" w:rsidR="008C56DE" w:rsidRDefault="008C56DE">
    <w:pPr>
      <w:pStyle w:val="Footer"/>
    </w:pPr>
    <w:r w:rsidRPr="00DF3708">
      <w:rPr>
        <w:rFonts w:ascii="Calibri" w:hAnsi="Calibri" w:cs="Times New Roman"/>
        <w:i/>
        <w:noProof/>
        <w:sz w:val="20"/>
        <w:szCs w:val="20"/>
      </w:rPr>
      <w:drawing>
        <wp:anchor distT="0" distB="0" distL="114300" distR="114300" simplePos="0" relativeHeight="251661312" behindDoc="1" locked="1" layoutInCell="1" allowOverlap="1" wp14:anchorId="2B90A3A5" wp14:editId="3DD96C1E">
          <wp:simplePos x="0" y="0"/>
          <wp:positionH relativeFrom="page">
            <wp:posOffset>4166870</wp:posOffset>
          </wp:positionH>
          <wp:positionV relativeFrom="page">
            <wp:posOffset>6061710</wp:posOffset>
          </wp:positionV>
          <wp:extent cx="3715385" cy="3739515"/>
          <wp:effectExtent l="0" t="0" r="0" b="0"/>
          <wp:wrapNone/>
          <wp:docPr id="23" name="Picture 23" descr="This is a graphic of the Minnesota State Board of Trustees Seal." title="Minnesota Stat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alFooterLowerLe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5385" cy="37395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C820A" w14:textId="77777777" w:rsidR="008C56DE" w:rsidRDefault="008C56DE" w:rsidP="002874FE">
      <w:r>
        <w:separator/>
      </w:r>
    </w:p>
  </w:footnote>
  <w:footnote w:type="continuationSeparator" w:id="0">
    <w:p w14:paraId="2E4CB8F3" w14:textId="77777777" w:rsidR="008C56DE" w:rsidRDefault="008C56DE" w:rsidP="00287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37BD2" w14:textId="68AA6AB2" w:rsidR="008C56DE" w:rsidRDefault="008C56DE">
    <w:pPr>
      <w:pStyle w:val="Header"/>
    </w:pPr>
    <w:r w:rsidRPr="00DF3708">
      <w:rPr>
        <w:noProof/>
      </w:rPr>
      <w:drawing>
        <wp:anchor distT="0" distB="0" distL="114300" distR="114300" simplePos="0" relativeHeight="251659264" behindDoc="1" locked="1" layoutInCell="1" allowOverlap="0" wp14:anchorId="6CCC16D0" wp14:editId="5AA2B1F6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772400" cy="1371600"/>
          <wp:effectExtent l="0" t="0" r="0" b="0"/>
          <wp:wrapNone/>
          <wp:docPr id="22" name="Picture 22" title="Minnesota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Mast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0"/>
      <w:gridCol w:w="3000"/>
      <w:gridCol w:w="3000"/>
    </w:tblGrid>
    <w:tr w:rsidR="008C56DE" w14:paraId="6F026EDF" w14:textId="77777777" w:rsidTr="7B28FA7D">
      <w:tc>
        <w:tcPr>
          <w:tcW w:w="3000" w:type="dxa"/>
        </w:tcPr>
        <w:p w14:paraId="1CCD66B2" w14:textId="49CD1801" w:rsidR="008C56DE" w:rsidRDefault="008C56DE" w:rsidP="7B28FA7D">
          <w:pPr>
            <w:pStyle w:val="Header"/>
            <w:ind w:left="-115"/>
          </w:pPr>
        </w:p>
      </w:tc>
      <w:tc>
        <w:tcPr>
          <w:tcW w:w="3000" w:type="dxa"/>
        </w:tcPr>
        <w:p w14:paraId="549C0154" w14:textId="0BE372B9" w:rsidR="008C56DE" w:rsidRDefault="008C56DE" w:rsidP="7B28FA7D">
          <w:pPr>
            <w:pStyle w:val="Header"/>
            <w:jc w:val="center"/>
          </w:pPr>
        </w:p>
      </w:tc>
      <w:tc>
        <w:tcPr>
          <w:tcW w:w="3000" w:type="dxa"/>
        </w:tcPr>
        <w:p w14:paraId="69AB055E" w14:textId="01F3CD19" w:rsidR="008C56DE" w:rsidRDefault="008C56DE" w:rsidP="7B28FA7D">
          <w:pPr>
            <w:pStyle w:val="Header"/>
            <w:ind w:right="-115"/>
            <w:jc w:val="right"/>
          </w:pPr>
        </w:p>
      </w:tc>
    </w:tr>
  </w:tbl>
  <w:p w14:paraId="4AD6970A" w14:textId="3D27714A" w:rsidR="008C56DE" w:rsidRDefault="008C56DE" w:rsidP="7B28FA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4982"/>
    <w:multiLevelType w:val="hybridMultilevel"/>
    <w:tmpl w:val="35766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59F8"/>
    <w:multiLevelType w:val="hybridMultilevel"/>
    <w:tmpl w:val="7DEAF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31F9"/>
    <w:multiLevelType w:val="hybridMultilevel"/>
    <w:tmpl w:val="B97C4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715C43"/>
    <w:multiLevelType w:val="hybridMultilevel"/>
    <w:tmpl w:val="64B03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C41FC4"/>
    <w:multiLevelType w:val="hybridMultilevel"/>
    <w:tmpl w:val="D4541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269B5"/>
    <w:multiLevelType w:val="hybridMultilevel"/>
    <w:tmpl w:val="16C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D71B7"/>
    <w:multiLevelType w:val="hybridMultilevel"/>
    <w:tmpl w:val="80A0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D4672"/>
    <w:multiLevelType w:val="hybridMultilevel"/>
    <w:tmpl w:val="C302B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466F0"/>
    <w:multiLevelType w:val="hybridMultilevel"/>
    <w:tmpl w:val="64C424C2"/>
    <w:lvl w:ilvl="0" w:tplc="1EBC8002"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  <w:color w:val="333333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3710C"/>
    <w:multiLevelType w:val="multilevel"/>
    <w:tmpl w:val="615216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FB3998"/>
    <w:multiLevelType w:val="hybridMultilevel"/>
    <w:tmpl w:val="69985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F3C33"/>
    <w:multiLevelType w:val="hybridMultilevel"/>
    <w:tmpl w:val="3F02A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EA47B8"/>
    <w:multiLevelType w:val="hybridMultilevel"/>
    <w:tmpl w:val="AED81E9C"/>
    <w:lvl w:ilvl="0" w:tplc="AE2A0B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A521C"/>
    <w:multiLevelType w:val="hybridMultilevel"/>
    <w:tmpl w:val="7A5A4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900B3"/>
    <w:multiLevelType w:val="hybridMultilevel"/>
    <w:tmpl w:val="161C7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E4E3E"/>
    <w:multiLevelType w:val="hybridMultilevel"/>
    <w:tmpl w:val="08924A20"/>
    <w:lvl w:ilvl="0" w:tplc="BC32443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C6326"/>
    <w:multiLevelType w:val="hybridMultilevel"/>
    <w:tmpl w:val="D7BA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C64D9C"/>
    <w:multiLevelType w:val="hybridMultilevel"/>
    <w:tmpl w:val="698CA220"/>
    <w:lvl w:ilvl="0" w:tplc="A50434E4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57F77665"/>
    <w:multiLevelType w:val="hybridMultilevel"/>
    <w:tmpl w:val="6516726A"/>
    <w:lvl w:ilvl="0" w:tplc="1AEE9026"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  <w:color w:val="333333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876FB"/>
    <w:multiLevelType w:val="hybridMultilevel"/>
    <w:tmpl w:val="8984E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CE3253"/>
    <w:multiLevelType w:val="hybridMultilevel"/>
    <w:tmpl w:val="CAB63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6B26FA"/>
    <w:multiLevelType w:val="hybridMultilevel"/>
    <w:tmpl w:val="D9CE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BC020C"/>
    <w:multiLevelType w:val="hybridMultilevel"/>
    <w:tmpl w:val="5BC4DA24"/>
    <w:lvl w:ilvl="0" w:tplc="BC32443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44BF3"/>
    <w:multiLevelType w:val="hybridMultilevel"/>
    <w:tmpl w:val="BDD4F1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03F74"/>
    <w:multiLevelType w:val="hybridMultilevel"/>
    <w:tmpl w:val="EE827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412D0B"/>
    <w:multiLevelType w:val="multilevel"/>
    <w:tmpl w:val="66B805E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3F244A"/>
    <w:multiLevelType w:val="hybridMultilevel"/>
    <w:tmpl w:val="A9E2C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301122"/>
    <w:multiLevelType w:val="hybridMultilevel"/>
    <w:tmpl w:val="DE969A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615E05"/>
    <w:multiLevelType w:val="hybridMultilevel"/>
    <w:tmpl w:val="3D183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CF67AE"/>
    <w:multiLevelType w:val="hybridMultilevel"/>
    <w:tmpl w:val="832E0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9506464">
    <w:abstractNumId w:val="26"/>
  </w:num>
  <w:num w:numId="2" w16cid:durableId="1930349">
    <w:abstractNumId w:val="20"/>
  </w:num>
  <w:num w:numId="3" w16cid:durableId="910233092">
    <w:abstractNumId w:val="21"/>
  </w:num>
  <w:num w:numId="4" w16cid:durableId="566762601">
    <w:abstractNumId w:val="5"/>
  </w:num>
  <w:num w:numId="5" w16cid:durableId="122891348">
    <w:abstractNumId w:val="4"/>
  </w:num>
  <w:num w:numId="6" w16cid:durableId="1944992015">
    <w:abstractNumId w:val="14"/>
  </w:num>
  <w:num w:numId="7" w16cid:durableId="221598839">
    <w:abstractNumId w:val="16"/>
  </w:num>
  <w:num w:numId="8" w16cid:durableId="91897773">
    <w:abstractNumId w:val="10"/>
  </w:num>
  <w:num w:numId="9" w16cid:durableId="22363318">
    <w:abstractNumId w:val="23"/>
  </w:num>
  <w:num w:numId="10" w16cid:durableId="1937128079">
    <w:abstractNumId w:val="12"/>
  </w:num>
  <w:num w:numId="11" w16cid:durableId="1545171136">
    <w:abstractNumId w:val="2"/>
  </w:num>
  <w:num w:numId="12" w16cid:durableId="86736026">
    <w:abstractNumId w:val="27"/>
  </w:num>
  <w:num w:numId="13" w16cid:durableId="1244603671">
    <w:abstractNumId w:val="29"/>
  </w:num>
  <w:num w:numId="14" w16cid:durableId="955259083">
    <w:abstractNumId w:val="3"/>
  </w:num>
  <w:num w:numId="15" w16cid:durableId="2092193658">
    <w:abstractNumId w:val="24"/>
  </w:num>
  <w:num w:numId="16" w16cid:durableId="1562598097">
    <w:abstractNumId w:val="19"/>
  </w:num>
  <w:num w:numId="17" w16cid:durableId="396511615">
    <w:abstractNumId w:val="28"/>
  </w:num>
  <w:num w:numId="18" w16cid:durableId="876967250">
    <w:abstractNumId w:val="11"/>
  </w:num>
  <w:num w:numId="19" w16cid:durableId="1372413084">
    <w:abstractNumId w:val="6"/>
  </w:num>
  <w:num w:numId="20" w16cid:durableId="1562983599">
    <w:abstractNumId w:val="1"/>
  </w:num>
  <w:num w:numId="21" w16cid:durableId="1611887168">
    <w:abstractNumId w:val="0"/>
  </w:num>
  <w:num w:numId="22" w16cid:durableId="298194137">
    <w:abstractNumId w:val="7"/>
  </w:num>
  <w:num w:numId="23" w16cid:durableId="1722711429">
    <w:abstractNumId w:val="17"/>
  </w:num>
  <w:num w:numId="24" w16cid:durableId="1586770270">
    <w:abstractNumId w:val="9"/>
  </w:num>
  <w:num w:numId="25" w16cid:durableId="913975550">
    <w:abstractNumId w:val="25"/>
  </w:num>
  <w:num w:numId="26" w16cid:durableId="1408528587">
    <w:abstractNumId w:val="8"/>
  </w:num>
  <w:num w:numId="27" w16cid:durableId="1349138500">
    <w:abstractNumId w:val="18"/>
  </w:num>
  <w:num w:numId="28" w16cid:durableId="162093888">
    <w:abstractNumId w:val="15"/>
  </w:num>
  <w:num w:numId="29" w16cid:durableId="1603415381">
    <w:abstractNumId w:val="22"/>
  </w:num>
  <w:num w:numId="30" w16cid:durableId="14162425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81"/>
    <w:rsid w:val="000077E5"/>
    <w:rsid w:val="00026D32"/>
    <w:rsid w:val="00031AC0"/>
    <w:rsid w:val="0004746A"/>
    <w:rsid w:val="00061470"/>
    <w:rsid w:val="0006194A"/>
    <w:rsid w:val="000942E1"/>
    <w:rsid w:val="000947F6"/>
    <w:rsid w:val="000B0E1A"/>
    <w:rsid w:val="000C64FB"/>
    <w:rsid w:val="000E3903"/>
    <w:rsid w:val="0012490B"/>
    <w:rsid w:val="001308D2"/>
    <w:rsid w:val="0016486A"/>
    <w:rsid w:val="00176D92"/>
    <w:rsid w:val="001A1005"/>
    <w:rsid w:val="001B5542"/>
    <w:rsid w:val="001B6C93"/>
    <w:rsid w:val="001C798A"/>
    <w:rsid w:val="001D7DFD"/>
    <w:rsid w:val="002151EB"/>
    <w:rsid w:val="002223DB"/>
    <w:rsid w:val="00245D7F"/>
    <w:rsid w:val="00265345"/>
    <w:rsid w:val="002874FE"/>
    <w:rsid w:val="00291E67"/>
    <w:rsid w:val="002B1ED4"/>
    <w:rsid w:val="002C7DEB"/>
    <w:rsid w:val="00305F8C"/>
    <w:rsid w:val="00310D84"/>
    <w:rsid w:val="00345A32"/>
    <w:rsid w:val="003915F2"/>
    <w:rsid w:val="003B1F16"/>
    <w:rsid w:val="003E5B75"/>
    <w:rsid w:val="00407B81"/>
    <w:rsid w:val="00463DED"/>
    <w:rsid w:val="00491244"/>
    <w:rsid w:val="004A0187"/>
    <w:rsid w:val="004A036F"/>
    <w:rsid w:val="004A4430"/>
    <w:rsid w:val="004A529A"/>
    <w:rsid w:val="004A781C"/>
    <w:rsid w:val="004B61E1"/>
    <w:rsid w:val="004D4ADE"/>
    <w:rsid w:val="004E0592"/>
    <w:rsid w:val="00512D19"/>
    <w:rsid w:val="00540BAA"/>
    <w:rsid w:val="0058068C"/>
    <w:rsid w:val="005A695A"/>
    <w:rsid w:val="005B13F4"/>
    <w:rsid w:val="005B7386"/>
    <w:rsid w:val="005C1E43"/>
    <w:rsid w:val="005F0027"/>
    <w:rsid w:val="005F3247"/>
    <w:rsid w:val="00672503"/>
    <w:rsid w:val="00694E32"/>
    <w:rsid w:val="006A5725"/>
    <w:rsid w:val="00787E1F"/>
    <w:rsid w:val="00793DC6"/>
    <w:rsid w:val="007A00AD"/>
    <w:rsid w:val="007A0721"/>
    <w:rsid w:val="007A0AD9"/>
    <w:rsid w:val="007D33BD"/>
    <w:rsid w:val="007D4EA5"/>
    <w:rsid w:val="00824DB8"/>
    <w:rsid w:val="008411EE"/>
    <w:rsid w:val="00857EF2"/>
    <w:rsid w:val="008627DD"/>
    <w:rsid w:val="00893B92"/>
    <w:rsid w:val="008A4579"/>
    <w:rsid w:val="008B03EF"/>
    <w:rsid w:val="008C11EE"/>
    <w:rsid w:val="008C56DE"/>
    <w:rsid w:val="008E2916"/>
    <w:rsid w:val="0092148B"/>
    <w:rsid w:val="00953AD0"/>
    <w:rsid w:val="00953F3F"/>
    <w:rsid w:val="0096676F"/>
    <w:rsid w:val="00990A8C"/>
    <w:rsid w:val="009A4291"/>
    <w:rsid w:val="009B7C14"/>
    <w:rsid w:val="009C6C84"/>
    <w:rsid w:val="009D2A5D"/>
    <w:rsid w:val="009F4E17"/>
    <w:rsid w:val="00A01384"/>
    <w:rsid w:val="00A22F40"/>
    <w:rsid w:val="00A26CF9"/>
    <w:rsid w:val="00A33FF0"/>
    <w:rsid w:val="00A55C46"/>
    <w:rsid w:val="00A67B82"/>
    <w:rsid w:val="00A724E2"/>
    <w:rsid w:val="00A73271"/>
    <w:rsid w:val="00A96053"/>
    <w:rsid w:val="00AB1EDA"/>
    <w:rsid w:val="00AC2E78"/>
    <w:rsid w:val="00AD1BD6"/>
    <w:rsid w:val="00AF6805"/>
    <w:rsid w:val="00B62862"/>
    <w:rsid w:val="00B81304"/>
    <w:rsid w:val="00B8477C"/>
    <w:rsid w:val="00B87373"/>
    <w:rsid w:val="00B96311"/>
    <w:rsid w:val="00BA74DE"/>
    <w:rsid w:val="00BC29BD"/>
    <w:rsid w:val="00BC5117"/>
    <w:rsid w:val="00BE1935"/>
    <w:rsid w:val="00BF5C78"/>
    <w:rsid w:val="00C02A58"/>
    <w:rsid w:val="00C10772"/>
    <w:rsid w:val="00C173DA"/>
    <w:rsid w:val="00C2440E"/>
    <w:rsid w:val="00C26D51"/>
    <w:rsid w:val="00C664F9"/>
    <w:rsid w:val="00C7123E"/>
    <w:rsid w:val="00C77725"/>
    <w:rsid w:val="00C829EB"/>
    <w:rsid w:val="00CB050F"/>
    <w:rsid w:val="00CC6521"/>
    <w:rsid w:val="00CE7BA7"/>
    <w:rsid w:val="00D14B4B"/>
    <w:rsid w:val="00D46CAE"/>
    <w:rsid w:val="00D862C8"/>
    <w:rsid w:val="00DC1FA9"/>
    <w:rsid w:val="00DE0CB6"/>
    <w:rsid w:val="00DE283F"/>
    <w:rsid w:val="00DE4FBE"/>
    <w:rsid w:val="00DE7061"/>
    <w:rsid w:val="00DF3708"/>
    <w:rsid w:val="00E07849"/>
    <w:rsid w:val="00E373DA"/>
    <w:rsid w:val="00E428A2"/>
    <w:rsid w:val="00E55090"/>
    <w:rsid w:val="00E64B05"/>
    <w:rsid w:val="00EB2888"/>
    <w:rsid w:val="00EB3DF1"/>
    <w:rsid w:val="00EB5B72"/>
    <w:rsid w:val="00EC3E72"/>
    <w:rsid w:val="00EE0BA1"/>
    <w:rsid w:val="00EE5D54"/>
    <w:rsid w:val="00EF0C5B"/>
    <w:rsid w:val="00EF1135"/>
    <w:rsid w:val="00EF562F"/>
    <w:rsid w:val="00F008CA"/>
    <w:rsid w:val="00F23BDA"/>
    <w:rsid w:val="00F364F6"/>
    <w:rsid w:val="00F44181"/>
    <w:rsid w:val="00F55F1D"/>
    <w:rsid w:val="00F82229"/>
    <w:rsid w:val="00F96147"/>
    <w:rsid w:val="00FB784B"/>
    <w:rsid w:val="00FC41C9"/>
    <w:rsid w:val="00FC4EBD"/>
    <w:rsid w:val="00FD53E0"/>
    <w:rsid w:val="00FE476E"/>
    <w:rsid w:val="00FF2CE0"/>
    <w:rsid w:val="02A94E09"/>
    <w:rsid w:val="08BB241D"/>
    <w:rsid w:val="0D051705"/>
    <w:rsid w:val="0E022D80"/>
    <w:rsid w:val="0F3727C1"/>
    <w:rsid w:val="0F9DFDE1"/>
    <w:rsid w:val="101525C7"/>
    <w:rsid w:val="1139CE42"/>
    <w:rsid w:val="12B98E0B"/>
    <w:rsid w:val="1E12B1AA"/>
    <w:rsid w:val="1E6B6F30"/>
    <w:rsid w:val="202243CB"/>
    <w:rsid w:val="223CF070"/>
    <w:rsid w:val="23EE47F9"/>
    <w:rsid w:val="2447140F"/>
    <w:rsid w:val="244DD372"/>
    <w:rsid w:val="245BE9B6"/>
    <w:rsid w:val="25691F15"/>
    <w:rsid w:val="29015CD5"/>
    <w:rsid w:val="2BD16EE8"/>
    <w:rsid w:val="2DB6641D"/>
    <w:rsid w:val="2E36D68E"/>
    <w:rsid w:val="319DFFD3"/>
    <w:rsid w:val="31F9609F"/>
    <w:rsid w:val="322EAB4C"/>
    <w:rsid w:val="34F40A70"/>
    <w:rsid w:val="36CA73CF"/>
    <w:rsid w:val="37021C6F"/>
    <w:rsid w:val="381097F6"/>
    <w:rsid w:val="389DECD0"/>
    <w:rsid w:val="3A16A573"/>
    <w:rsid w:val="3B20AB22"/>
    <w:rsid w:val="3E5DFDA9"/>
    <w:rsid w:val="40275421"/>
    <w:rsid w:val="40615CB9"/>
    <w:rsid w:val="410C162F"/>
    <w:rsid w:val="42452B3C"/>
    <w:rsid w:val="4398FD7B"/>
    <w:rsid w:val="4534CDDC"/>
    <w:rsid w:val="4E621C53"/>
    <w:rsid w:val="5109119C"/>
    <w:rsid w:val="53E8EC30"/>
    <w:rsid w:val="542605B8"/>
    <w:rsid w:val="54AE4619"/>
    <w:rsid w:val="5CE36C7C"/>
    <w:rsid w:val="5D74E12F"/>
    <w:rsid w:val="5EF9C172"/>
    <w:rsid w:val="5FC689FE"/>
    <w:rsid w:val="6173A0C4"/>
    <w:rsid w:val="61F9CFFC"/>
    <w:rsid w:val="6449B0DF"/>
    <w:rsid w:val="672A8148"/>
    <w:rsid w:val="688A9879"/>
    <w:rsid w:val="68FD6DBC"/>
    <w:rsid w:val="69A9B7ED"/>
    <w:rsid w:val="6CE158AF"/>
    <w:rsid w:val="74B4541E"/>
    <w:rsid w:val="7639632E"/>
    <w:rsid w:val="7A584ACE"/>
    <w:rsid w:val="7B28FA7D"/>
    <w:rsid w:val="7ED1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"/>
    <o:shapelayout v:ext="edit">
      <o:idmap v:ext="edit" data="1"/>
    </o:shapelayout>
  </w:shapeDefaults>
  <w:decimalSymbol w:val="."/>
  <w:listSeparator w:val=","/>
  <w14:docId w14:val="4AF514A8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76F"/>
    <w:pPr>
      <w:keepNext/>
      <w:keepLines/>
      <w:spacing w:before="240" w:after="360"/>
      <w:jc w:val="center"/>
      <w:outlineLvl w:val="0"/>
    </w:pPr>
    <w:rPr>
      <w:rFonts w:asciiTheme="majorHAnsi" w:eastAsiaTheme="majorEastAsia" w:hAnsiTheme="majorHAnsi" w:cstheme="majorBidi"/>
      <w:b/>
      <w:caps/>
      <w:color w:val="04305C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135"/>
    <w:pPr>
      <w:keepNext/>
      <w:keepLines/>
      <w:spacing w:before="300" w:after="100"/>
      <w:outlineLvl w:val="1"/>
    </w:pPr>
    <w:rPr>
      <w:rFonts w:asciiTheme="majorHAnsi" w:eastAsiaTheme="majorEastAsia" w:hAnsiTheme="majorHAnsi" w:cstheme="majorBidi"/>
      <w:b/>
      <w:bCs/>
      <w:color w:val="139445" w:themeColor="background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11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4305C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1135"/>
    <w:pPr>
      <w:keepNext/>
      <w:keepLines/>
      <w:spacing w:before="40" w:line="240" w:lineRule="exact"/>
      <w:jc w:val="center"/>
      <w:outlineLvl w:val="3"/>
    </w:pPr>
    <w:rPr>
      <w:rFonts w:asciiTheme="majorHAnsi" w:eastAsiaTheme="majorEastAsia" w:hAnsiTheme="majorHAnsi" w:cstheme="majorBidi"/>
      <w:b/>
      <w:bCs/>
      <w:iCs/>
      <w:color w:val="04305C" w:themeColor="text2"/>
    </w:rPr>
  </w:style>
  <w:style w:type="paragraph" w:styleId="Heading5">
    <w:name w:val="heading 5"/>
    <w:basedOn w:val="Normal"/>
    <w:link w:val="Heading5Char"/>
    <w:uiPriority w:val="9"/>
    <w:unhideWhenUsed/>
    <w:qFormat/>
    <w:rsid w:val="00EF1135"/>
    <w:pPr>
      <w:keepNext/>
      <w:keepLines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11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/>
      <w:iCs/>
      <w:color w:val="04305C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1135"/>
    <w:pPr>
      <w:keepNext/>
      <w:keepLines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6676F"/>
    <w:pPr>
      <w:keepNext/>
      <w:keepLines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F113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B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B81"/>
    <w:rPr>
      <w:rFonts w:ascii="Lucida Grande" w:hAnsi="Lucida Grande" w:cs="Lucida Grande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407B8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7B81"/>
    <w:rPr>
      <w:i/>
      <w:iCs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EF1135"/>
    <w:rPr>
      <w:rFonts w:asciiTheme="majorHAnsi" w:eastAsiaTheme="majorEastAsia" w:hAnsiTheme="majorHAnsi" w:cstheme="majorBidi"/>
      <w:b/>
      <w:bCs/>
      <w:color w:val="139445" w:themeColor="background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1135"/>
    <w:rPr>
      <w:rFonts w:asciiTheme="majorHAnsi" w:eastAsiaTheme="majorEastAsia" w:hAnsiTheme="majorHAnsi" w:cstheme="majorBidi"/>
      <w:b/>
      <w:bCs/>
      <w:color w:val="04305C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F1135"/>
    <w:rPr>
      <w:rFonts w:asciiTheme="majorHAnsi" w:eastAsiaTheme="majorEastAsia" w:hAnsiTheme="majorHAnsi" w:cstheme="majorBidi"/>
      <w:b/>
      <w:bCs/>
      <w:iCs/>
      <w:color w:val="04305C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EF1135"/>
    <w:rPr>
      <w:rFonts w:asciiTheme="majorHAnsi" w:eastAsiaTheme="majorEastAsia" w:hAnsiTheme="majorHAnsi" w:cstheme="majorBidi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2874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4FE"/>
  </w:style>
  <w:style w:type="paragraph" w:styleId="Footer">
    <w:name w:val="footer"/>
    <w:basedOn w:val="Normal"/>
    <w:link w:val="FooterChar"/>
    <w:uiPriority w:val="99"/>
    <w:unhideWhenUsed/>
    <w:rsid w:val="002874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4FE"/>
  </w:style>
  <w:style w:type="paragraph" w:customStyle="1" w:styleId="BasicParagraph">
    <w:name w:val="[Basic Paragraph]"/>
    <w:basedOn w:val="Normal"/>
    <w:uiPriority w:val="99"/>
    <w:rsid w:val="002874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sid w:val="00EF1135"/>
    <w:rPr>
      <w:rFonts w:asciiTheme="majorHAnsi" w:eastAsiaTheme="majorEastAsia" w:hAnsiTheme="majorHAnsi" w:cstheme="majorBidi"/>
      <w:b/>
      <w:iCs/>
      <w:color w:val="04305C" w:themeColor="text2"/>
    </w:rPr>
  </w:style>
  <w:style w:type="character" w:customStyle="1" w:styleId="Heading7Char">
    <w:name w:val="Heading 7 Char"/>
    <w:basedOn w:val="DefaultParagraphFont"/>
    <w:link w:val="Heading7"/>
    <w:uiPriority w:val="9"/>
    <w:rsid w:val="00EF11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667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6676F"/>
    <w:rPr>
      <w:rFonts w:asciiTheme="majorHAnsi" w:eastAsiaTheme="majorEastAsia" w:hAnsiTheme="majorHAnsi" w:cstheme="majorBidi"/>
      <w:b/>
      <w:caps/>
      <w:color w:val="04305C" w:themeColor="text2"/>
      <w:sz w:val="40"/>
      <w:szCs w:val="32"/>
    </w:rPr>
  </w:style>
  <w:style w:type="character" w:styleId="Hyperlink">
    <w:name w:val="Hyperlink"/>
    <w:basedOn w:val="DefaultParagraphFont"/>
    <w:uiPriority w:val="99"/>
    <w:unhideWhenUsed/>
    <w:rsid w:val="00787E1F"/>
    <w:rPr>
      <w:color w:val="00A15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3BDA"/>
    <w:rPr>
      <w:color w:val="9D9FA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96053"/>
  </w:style>
  <w:style w:type="character" w:customStyle="1" w:styleId="Heading9Char">
    <w:name w:val="Heading 9 Char"/>
    <w:basedOn w:val="DefaultParagraphFont"/>
    <w:link w:val="Heading9"/>
    <w:uiPriority w:val="9"/>
    <w:rsid w:val="00EF11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1"/>
    </w:rPr>
  </w:style>
  <w:style w:type="paragraph" w:styleId="ListParagraph">
    <w:name w:val="List Paragraph"/>
    <w:basedOn w:val="Normal"/>
    <w:uiPriority w:val="34"/>
    <w:qFormat/>
    <w:rsid w:val="00CE7BA7"/>
    <w:pPr>
      <w:ind w:left="720"/>
      <w:contextualSpacing/>
    </w:pPr>
  </w:style>
  <w:style w:type="table" w:styleId="TableGrid">
    <w:name w:val="Table Grid"/>
    <w:basedOn w:val="TableNormal"/>
    <w:uiPriority w:val="59"/>
    <w:rsid w:val="00CE7BA7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B03EF"/>
    <w:rPr>
      <w:rFonts w:ascii="Times New Roman" w:eastAsia="Times New Roman" w:hAnsi="Times New Roman" w:cs="Times New Roman"/>
    </w:rPr>
  </w:style>
  <w:style w:type="character" w:customStyle="1" w:styleId="normaltextrun1">
    <w:name w:val="normaltextrun1"/>
    <w:basedOn w:val="DefaultParagraphFont"/>
    <w:rsid w:val="008B03EF"/>
  </w:style>
  <w:style w:type="character" w:customStyle="1" w:styleId="eop">
    <w:name w:val="eop"/>
    <w:basedOn w:val="DefaultParagraphFont"/>
    <w:rsid w:val="008B03E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050F"/>
    <w:rPr>
      <w:color w:val="605E5C"/>
      <w:shd w:val="clear" w:color="auto" w:fill="E1DFDD"/>
    </w:rPr>
  </w:style>
  <w:style w:type="character" w:customStyle="1" w:styleId="ordinal-number">
    <w:name w:val="ordinal-number"/>
    <w:basedOn w:val="DefaultParagraphFont"/>
    <w:rsid w:val="003E5B75"/>
  </w:style>
  <w:style w:type="character" w:customStyle="1" w:styleId="text-format-content">
    <w:name w:val="text-format-content"/>
    <w:basedOn w:val="DefaultParagraphFont"/>
    <w:rsid w:val="003E5B7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B1E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B1ED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B1ED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B1ED4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A781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A7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8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8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8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7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89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796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7662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50204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1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264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73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987174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4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8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23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0863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4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4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52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4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09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85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52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037366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183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67580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939443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29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77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079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020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2698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6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9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7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7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7074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14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23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77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48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73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81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280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781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8508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5578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0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46896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940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8589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7292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05307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846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33428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6431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8153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62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810825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594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94912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52282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6411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5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83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08010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200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7587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77301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9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1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4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2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68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1389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72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37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813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502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90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83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496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4971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8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800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6201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78821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5045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284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2269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9745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95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74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90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82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5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6850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85616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776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0318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49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2858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2043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848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3868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65864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183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022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4027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7704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755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82526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3933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8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0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23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67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17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5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50878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16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004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927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472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366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43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81673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20258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5.xml"/><Relationship Id="rId26" Type="http://schemas.openxmlformats.org/officeDocument/2006/relationships/control" Target="activeX/activeX13.xml"/><Relationship Id="rId39" Type="http://schemas.openxmlformats.org/officeDocument/2006/relationships/control" Target="activeX/activeX26.xml"/><Relationship Id="rId21" Type="http://schemas.openxmlformats.org/officeDocument/2006/relationships/control" Target="activeX/activeX8.xml"/><Relationship Id="rId34" Type="http://schemas.openxmlformats.org/officeDocument/2006/relationships/control" Target="activeX/activeX21.xml"/><Relationship Id="rId42" Type="http://schemas.openxmlformats.org/officeDocument/2006/relationships/image" Target="media/image4.wmf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9" Type="http://schemas.openxmlformats.org/officeDocument/2006/relationships/control" Target="activeX/activeX16.xml"/><Relationship Id="rId11" Type="http://schemas.openxmlformats.org/officeDocument/2006/relationships/image" Target="media/image1.jpg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image" Target="media/image3.wmf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ontrol" Target="activeX/activeX6.xml"/><Relationship Id="rId31" Type="http://schemas.openxmlformats.org/officeDocument/2006/relationships/control" Target="activeX/activeX18.xm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1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control" Target="activeX/activeX28.xml"/><Relationship Id="rId48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minnstate.edu/board/procedure/5-23p2g1.pdf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footer" Target="footer2.xml"/><Relationship Id="rId20" Type="http://schemas.openxmlformats.org/officeDocument/2006/relationships/control" Target="activeX/activeX7.xml"/><Relationship Id="rId41" Type="http://schemas.openxmlformats.org/officeDocument/2006/relationships/control" Target="activeX/activeX27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Minnesota State Powerpoint">
      <a:dk1>
        <a:srgbClr val="000000"/>
      </a:dk1>
      <a:lt1>
        <a:srgbClr val="FFFFFF"/>
      </a:lt1>
      <a:dk2>
        <a:srgbClr val="04305C"/>
      </a:dk2>
      <a:lt2>
        <a:srgbClr val="139445"/>
      </a:lt2>
      <a:accent1>
        <a:srgbClr val="006CB7"/>
      </a:accent1>
      <a:accent2>
        <a:srgbClr val="0095DA"/>
      </a:accent2>
      <a:accent3>
        <a:srgbClr val="73CEE4"/>
      </a:accent3>
      <a:accent4>
        <a:srgbClr val="62BB46"/>
      </a:accent4>
      <a:accent5>
        <a:srgbClr val="D3E27E"/>
      </a:accent5>
      <a:accent6>
        <a:srgbClr val="E8EDDB"/>
      </a:accent6>
      <a:hlink>
        <a:srgbClr val="00A156"/>
      </a:hlink>
      <a:folHlink>
        <a:srgbClr val="9D9FA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5F43B0DDC9B429D2438CB2034F35C" ma:contentTypeVersion="15" ma:contentTypeDescription="Create a new document." ma:contentTypeScope="" ma:versionID="bd699f6266dffd9d590a1eeb9707def0">
  <xsd:schema xmlns:xsd="http://www.w3.org/2001/XMLSchema" xmlns:xs="http://www.w3.org/2001/XMLSchema" xmlns:p="http://schemas.microsoft.com/office/2006/metadata/properties" xmlns:ns3="c6258e3a-51e2-40fc-a701-03820969bd6a" xmlns:ns4="3e523e53-bc9d-46e9-b893-fafea3735b74" targetNamespace="http://schemas.microsoft.com/office/2006/metadata/properties" ma:root="true" ma:fieldsID="adb76b0e4244e7e731bdb07746766f5b" ns3:_="" ns4:_="">
    <xsd:import namespace="c6258e3a-51e2-40fc-a701-03820969bd6a"/>
    <xsd:import namespace="3e523e53-bc9d-46e9-b893-fafea3735b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58e3a-51e2-40fc-a701-03820969bd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23e53-bc9d-46e9-b893-fafea3735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258e3a-51e2-40fc-a701-03820969bd6a">
      <UserInfo>
        <DisplayName>Slegers, Heidi E</DisplayName>
        <AccountId>46</AccountId>
        <AccountType/>
      </UserInfo>
      <UserInfo>
        <DisplayName>Bohnhoff, Amanda M</DisplayName>
        <AccountId>47</AccountId>
        <AccountType/>
      </UserInfo>
      <UserInfo>
        <DisplayName>Nelson, Jim T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4D6EE0-E32E-4327-903F-FA588E7671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ED655-6264-479E-B707-52C805917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58e3a-51e2-40fc-a701-03820969bd6a"/>
    <ds:schemaRef ds:uri="3e523e53-bc9d-46e9-b893-fafea3735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1DE326-7F1F-42F9-8785-42E42797E6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3BF09-8C52-4827-A83A-EC939FF1B3B6}">
  <ds:schemaRefs>
    <ds:schemaRef ds:uri="http://purl.org/dc/dcmitype/"/>
    <ds:schemaRef ds:uri="http://schemas.microsoft.com/office/2006/documentManagement/types"/>
    <ds:schemaRef ds:uri="http://purl.org/dc/terms/"/>
    <ds:schemaRef ds:uri="c6258e3a-51e2-40fc-a701-03820969bd6a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e523e53-bc9d-46e9-b893-fafea3735b74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 to Z Communications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Terry D</dc:creator>
  <cp:keywords/>
  <dc:description/>
  <cp:lastModifiedBy>Peterson, Terry D</cp:lastModifiedBy>
  <cp:revision>3</cp:revision>
  <dcterms:created xsi:type="dcterms:W3CDTF">2024-08-26T18:11:00Z</dcterms:created>
  <dcterms:modified xsi:type="dcterms:W3CDTF">2024-08-26T18:12:00Z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0x010100F655F43B0DDC9B429D2438CB2034F35C</vt:lpwstr>
  </property>
  <property fmtid="{D5CDD505-2E9C-101B-9397-08002B2CF9AE}" pid="3" name="TaxKeyword">
    <vt:lpwstr/>
  </property>
  <property fmtid="{D5CDD505-2E9C-101B-9397-08002B2CF9AE}" pid="4" name="Division">
    <vt:lpwstr>3;#Advancement|d7809cf3-7ceb-465e-92ea-59cbc20ee0a1</vt:lpwstr>
  </property>
  <property fmtid="{D5CDD505-2E9C-101B-9397-08002B2CF9AE}" pid="5" name="Unit">
    <vt:lpwstr>6;#Communications|9c0f9c96-c80b-487b-ba5f-a0d3f6db2610</vt:lpwstr>
  </property>
  <property fmtid="{D5CDD505-2E9C-101B-9397-08002B2CF9AE}" pid="6" name="AuthorIds_UIVersion_1032">
    <vt:lpwstr>5673,850</vt:lpwstr>
  </property>
</Properties>
</file>